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48"/>
        <w:gridCol w:w="4779"/>
      </w:tblGrid>
      <w:tr w:rsidR="008D2A45" w:rsidRPr="008D2A45" w:rsidTr="00402306">
        <w:trPr>
          <w:trHeight w:val="70"/>
        </w:trPr>
        <w:tc>
          <w:tcPr>
            <w:tcW w:w="9027" w:type="dxa"/>
            <w:gridSpan w:val="2"/>
            <w:shd w:val="clear" w:color="auto" w:fill="auto"/>
          </w:tcPr>
          <w:p w:rsidR="008873AB" w:rsidRPr="008D2A45" w:rsidRDefault="008873AB" w:rsidP="00402306">
            <w:pPr>
              <w:rPr>
                <w:rFonts w:eastAsia="Arial Unicode MS"/>
                <w:b/>
                <w:lang w:val="sr-Cyrl-RS" w:eastAsia="sr-Cyrl-CS"/>
              </w:rPr>
            </w:pPr>
          </w:p>
        </w:tc>
      </w:tr>
      <w:tr w:rsidR="008D2A45" w:rsidRPr="008D2A45" w:rsidTr="00402306">
        <w:trPr>
          <w:gridAfter w:val="1"/>
          <w:wAfter w:w="4779" w:type="dxa"/>
        </w:trPr>
        <w:tc>
          <w:tcPr>
            <w:tcW w:w="4248" w:type="dxa"/>
            <w:hideMark/>
          </w:tcPr>
          <w:p w:rsidR="008873AB" w:rsidRPr="008D2A45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8D2A45">
              <w:rPr>
                <w:rFonts w:eastAsia="Arial Unicode MS"/>
                <w:b/>
                <w:noProof/>
                <w:lang w:val="en-GB" w:eastAsia="en-GB"/>
              </w:rPr>
              <w:drawing>
                <wp:inline distT="0" distB="0" distL="0" distR="0" wp14:anchorId="4F1C0343" wp14:editId="00B5FE08">
                  <wp:extent cx="506095" cy="815975"/>
                  <wp:effectExtent l="0" t="0" r="825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3AB" w:rsidRPr="008D2A45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8D2A45">
              <w:rPr>
                <w:rFonts w:eastAsia="Arial Unicode MS"/>
                <w:b/>
                <w:lang w:val="sr-Cyrl-CS" w:eastAsia="sr-Cyrl-CS"/>
              </w:rPr>
              <w:t>Република Србија</w:t>
            </w:r>
          </w:p>
        </w:tc>
      </w:tr>
      <w:tr w:rsidR="008D2A45" w:rsidRPr="008D2A45" w:rsidTr="00402306">
        <w:trPr>
          <w:gridAfter w:val="1"/>
          <w:wAfter w:w="4779" w:type="dxa"/>
        </w:trPr>
        <w:tc>
          <w:tcPr>
            <w:tcW w:w="4248" w:type="dxa"/>
            <w:hideMark/>
          </w:tcPr>
          <w:p w:rsidR="008873AB" w:rsidRPr="008D2A45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8D2A45">
              <w:rPr>
                <w:rFonts w:eastAsia="Arial Unicode MS"/>
                <w:b/>
                <w:lang w:val="sr-Cyrl-CS" w:eastAsia="sr-Cyrl-CS"/>
              </w:rPr>
              <w:t>ПРИВРЕДНИ АПЕЛАЦИОНИ СУД</w:t>
            </w:r>
          </w:p>
        </w:tc>
      </w:tr>
      <w:tr w:rsidR="008D2A45" w:rsidRPr="008D2A45" w:rsidTr="00402306">
        <w:trPr>
          <w:gridAfter w:val="1"/>
          <w:wAfter w:w="4779" w:type="dxa"/>
        </w:trPr>
        <w:tc>
          <w:tcPr>
            <w:tcW w:w="4248" w:type="dxa"/>
            <w:hideMark/>
          </w:tcPr>
          <w:p w:rsidR="009F764B" w:rsidRDefault="008873AB" w:rsidP="00383411">
            <w:pPr>
              <w:jc w:val="center"/>
              <w:rPr>
                <w:rFonts w:eastAsia="Arial Unicode MS"/>
                <w:b/>
                <w:lang w:val="sr-Cyrl-RS" w:eastAsia="sr-Cyrl-CS"/>
              </w:rPr>
            </w:pPr>
            <w:r w:rsidRPr="008D2A45">
              <w:rPr>
                <w:rFonts w:eastAsia="Arial Unicode MS"/>
                <w:b/>
                <w:lang w:val="sr-Cyrl-CS" w:eastAsia="sr-Cyrl-CS"/>
              </w:rPr>
              <w:t>I Су 2/</w:t>
            </w:r>
            <w:r w:rsidR="00383411">
              <w:rPr>
                <w:rFonts w:eastAsia="Arial Unicode MS"/>
                <w:b/>
                <w:lang w:val="sr-Cyrl-RS" w:eastAsia="sr-Cyrl-CS"/>
              </w:rPr>
              <w:t>22</w:t>
            </w:r>
            <w:r w:rsidRPr="008D2A45">
              <w:rPr>
                <w:rFonts w:eastAsia="Arial Unicode MS"/>
                <w:b/>
                <w:lang w:val="sr-Cyrl-RS" w:eastAsia="sr-Cyrl-CS"/>
              </w:rPr>
              <w:t>-</w:t>
            </w:r>
            <w:r w:rsidR="005426C0">
              <w:rPr>
                <w:rFonts w:eastAsia="Arial Unicode MS"/>
                <w:b/>
                <w:lang w:val="sr-Cyrl-RS" w:eastAsia="sr-Cyrl-CS"/>
              </w:rPr>
              <w:t>214</w:t>
            </w:r>
          </w:p>
          <w:p w:rsidR="009D6798" w:rsidRPr="00383411" w:rsidRDefault="009D6798" w:rsidP="009D6798">
            <w:pPr>
              <w:jc w:val="center"/>
              <w:rPr>
                <w:rFonts w:eastAsia="Arial Unicode MS"/>
                <w:b/>
                <w:lang w:val="sr-Cyrl-RS" w:eastAsia="sr-Cyrl-CS"/>
              </w:rPr>
            </w:pPr>
            <w:r w:rsidRPr="008D2A45">
              <w:rPr>
                <w:rFonts w:eastAsia="Arial Unicode MS"/>
                <w:b/>
                <w:lang w:val="sr-Cyrl-CS" w:eastAsia="sr-Cyrl-CS"/>
              </w:rPr>
              <w:t>I Су 2/</w:t>
            </w:r>
            <w:r>
              <w:rPr>
                <w:rFonts w:eastAsia="Arial Unicode MS"/>
                <w:b/>
                <w:lang w:val="sr-Cyrl-RS" w:eastAsia="sr-Cyrl-CS"/>
              </w:rPr>
              <w:t>23</w:t>
            </w:r>
            <w:r w:rsidRPr="008D2A45">
              <w:rPr>
                <w:rFonts w:eastAsia="Arial Unicode MS"/>
                <w:b/>
                <w:lang w:val="sr-Cyrl-RS" w:eastAsia="sr-Cyrl-CS"/>
              </w:rPr>
              <w:t>-</w:t>
            </w:r>
            <w:r>
              <w:rPr>
                <w:rFonts w:eastAsia="Arial Unicode MS"/>
                <w:b/>
                <w:lang w:val="sr-Cyrl-RS" w:eastAsia="sr-Cyrl-CS"/>
              </w:rPr>
              <w:t>4</w:t>
            </w:r>
          </w:p>
        </w:tc>
      </w:tr>
      <w:tr w:rsidR="008D2A45" w:rsidRPr="008D2A45" w:rsidTr="00402306">
        <w:trPr>
          <w:gridAfter w:val="1"/>
          <w:wAfter w:w="4779" w:type="dxa"/>
        </w:trPr>
        <w:tc>
          <w:tcPr>
            <w:tcW w:w="4248" w:type="dxa"/>
            <w:hideMark/>
          </w:tcPr>
          <w:p w:rsidR="008873AB" w:rsidRPr="008D2A45" w:rsidRDefault="009D6798" w:rsidP="005C464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>
              <w:rPr>
                <w:rFonts w:eastAsia="Arial Unicode MS"/>
                <w:b/>
                <w:lang w:val="sr-Cyrl-CS" w:eastAsia="sr-Cyrl-CS"/>
              </w:rPr>
              <w:t>10.0</w:t>
            </w:r>
            <w:r w:rsidR="005426C0">
              <w:rPr>
                <w:rFonts w:eastAsia="Arial Unicode MS"/>
                <w:b/>
                <w:lang w:val="sr-Cyrl-CS" w:eastAsia="sr-Cyrl-CS"/>
              </w:rPr>
              <w:t>1</w:t>
            </w:r>
            <w:r w:rsidR="005C4646" w:rsidRPr="008D2A45">
              <w:rPr>
                <w:rFonts w:eastAsia="Arial Unicode MS"/>
                <w:b/>
                <w:lang w:val="sr-Cyrl-CS" w:eastAsia="sr-Cyrl-CS"/>
              </w:rPr>
              <w:t>.2022. године</w:t>
            </w:r>
            <w:r w:rsidR="005C4646" w:rsidRPr="008D2A45">
              <w:rPr>
                <w:rFonts w:eastAsia="Arial Unicode MS"/>
                <w:b/>
                <w:lang w:val="sr-Cyrl-RS" w:eastAsia="sr-Cyrl-CS"/>
              </w:rPr>
              <w:t xml:space="preserve"> </w:t>
            </w:r>
          </w:p>
        </w:tc>
      </w:tr>
      <w:tr w:rsidR="008D2A45" w:rsidRPr="008D2A45" w:rsidTr="00A35F7E">
        <w:trPr>
          <w:gridAfter w:val="1"/>
          <w:wAfter w:w="4779" w:type="dxa"/>
          <w:trHeight w:val="209"/>
        </w:trPr>
        <w:tc>
          <w:tcPr>
            <w:tcW w:w="4248" w:type="dxa"/>
          </w:tcPr>
          <w:p w:rsidR="008873AB" w:rsidRPr="008D2A45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8D2A45">
              <w:rPr>
                <w:rFonts w:eastAsia="Arial Unicode MS"/>
                <w:b/>
                <w:lang w:val="sr-Cyrl-CS" w:eastAsia="sr-Cyrl-CS"/>
              </w:rPr>
              <w:t>Б е о г р а д</w:t>
            </w:r>
          </w:p>
          <w:p w:rsidR="008873AB" w:rsidRPr="008D2A45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</w:p>
          <w:p w:rsidR="008873AB" w:rsidRPr="008D2A45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</w:p>
        </w:tc>
      </w:tr>
    </w:tbl>
    <w:p w:rsidR="00E55957" w:rsidRPr="008D2A45" w:rsidRDefault="008873AB" w:rsidP="004045D6">
      <w:pPr>
        <w:spacing w:after="160"/>
        <w:ind w:firstLine="720"/>
        <w:jc w:val="both"/>
        <w:rPr>
          <w:rFonts w:eastAsiaTheme="minorHAnsi"/>
          <w:szCs w:val="22"/>
          <w:lang w:val="sr-Cyrl-RS" w:eastAsia="sr-Cyrl-CS"/>
        </w:rPr>
      </w:pPr>
      <w:r w:rsidRPr="008D2A45">
        <w:rPr>
          <w:rFonts w:eastAsiaTheme="minorHAnsi"/>
          <w:szCs w:val="22"/>
          <w:lang w:val="sr-Cyrl-RS" w:eastAsia="sr-Cyrl-CS"/>
        </w:rPr>
        <w:t xml:space="preserve">На основу члана 52. став 2. и члана 34. Закона о уређењу судова („Службени гласник РС“, бр. 116/08,104/09, 101/10, 101/11, 101/13, </w:t>
      </w:r>
      <w:r w:rsidRPr="008D2A45">
        <w:rPr>
          <w:rFonts w:eastAsiaTheme="minorHAnsi"/>
          <w:bCs/>
          <w:szCs w:val="22"/>
          <w:lang w:val="sr-Cyrl-RS" w:eastAsia="sr-Cyrl-CS"/>
        </w:rPr>
        <w:t>40/15, 13/16, 108/16, 113/17, 65/18</w:t>
      </w:r>
      <w:r w:rsidR="000F05F4" w:rsidRPr="008D2A45">
        <w:rPr>
          <w:rFonts w:eastAsiaTheme="minorHAnsi"/>
          <w:bCs/>
          <w:szCs w:val="22"/>
          <w:lang w:val="sr-Cyrl-RS" w:eastAsia="sr-Cyrl-CS"/>
        </w:rPr>
        <w:t xml:space="preserve">, </w:t>
      </w:r>
      <w:r w:rsidRPr="008D2A45">
        <w:rPr>
          <w:rFonts w:eastAsiaTheme="minorHAnsi"/>
          <w:bCs/>
          <w:szCs w:val="22"/>
          <w:lang w:val="sr-Cyrl-RS" w:eastAsia="sr-Cyrl-CS"/>
        </w:rPr>
        <w:t>87/18</w:t>
      </w:r>
      <w:r w:rsidR="000F05F4" w:rsidRPr="008D2A45">
        <w:rPr>
          <w:rFonts w:eastAsiaTheme="minorHAnsi"/>
          <w:bCs/>
          <w:szCs w:val="22"/>
          <w:lang w:val="sr-Latn-RS" w:eastAsia="sr-Cyrl-CS"/>
        </w:rPr>
        <w:t xml:space="preserve"> </w:t>
      </w:r>
      <w:r w:rsidR="000F05F4" w:rsidRPr="008D2A45">
        <w:rPr>
          <w:rFonts w:eastAsiaTheme="minorHAnsi"/>
          <w:bCs/>
          <w:szCs w:val="22"/>
          <w:lang w:val="sr-Cyrl-RS" w:eastAsia="sr-Cyrl-CS"/>
        </w:rPr>
        <w:t>и 88/18</w:t>
      </w:r>
      <w:r w:rsidRPr="008D2A45">
        <w:rPr>
          <w:rFonts w:eastAsiaTheme="minorHAnsi"/>
          <w:szCs w:val="22"/>
          <w:lang w:val="sr-Cyrl-RS" w:eastAsia="sr-Cyrl-CS"/>
        </w:rPr>
        <w:t>) и члана 45., 46., 47. и 48. Судског пословника, („Службени гласник РС“ бр. 110/09, 70/11, 19/12, 89/13, 96/15, 104/15, 113/15-испр., 39/16, 56/16, 77/16, 16/18</w:t>
      </w:r>
      <w:r w:rsidR="000F05F4" w:rsidRPr="008D2A45">
        <w:rPr>
          <w:rFonts w:eastAsiaTheme="minorHAnsi"/>
          <w:szCs w:val="22"/>
          <w:lang w:val="sr-Cyrl-RS" w:eastAsia="sr-Cyrl-CS"/>
        </w:rPr>
        <w:t>,</w:t>
      </w:r>
      <w:r w:rsidRPr="008D2A45">
        <w:rPr>
          <w:rFonts w:eastAsiaTheme="minorHAnsi"/>
          <w:szCs w:val="22"/>
          <w:lang w:val="sr-Cyrl-RS" w:eastAsia="sr-Cyrl-CS"/>
        </w:rPr>
        <w:t xml:space="preserve"> 78/18</w:t>
      </w:r>
      <w:r w:rsidR="000F05F4" w:rsidRPr="008D2A45">
        <w:rPr>
          <w:rFonts w:eastAsiaTheme="minorHAnsi"/>
          <w:szCs w:val="22"/>
          <w:lang w:val="sr-Cyrl-RS" w:eastAsia="sr-Cyrl-CS"/>
        </w:rPr>
        <w:t>, 43/19</w:t>
      </w:r>
      <w:r w:rsidR="005426C0">
        <w:rPr>
          <w:rFonts w:eastAsiaTheme="minorHAnsi"/>
          <w:szCs w:val="22"/>
          <w:lang w:val="sr-Latn-RS" w:eastAsia="sr-Cyrl-CS"/>
        </w:rPr>
        <w:t>,</w:t>
      </w:r>
      <w:r w:rsidR="000F05F4" w:rsidRPr="008D2A45">
        <w:rPr>
          <w:rFonts w:eastAsiaTheme="minorHAnsi"/>
          <w:szCs w:val="22"/>
          <w:lang w:val="sr-Cyrl-RS" w:eastAsia="sr-Cyrl-CS"/>
        </w:rPr>
        <w:t xml:space="preserve"> 93/19</w:t>
      </w:r>
      <w:r w:rsidR="005426C0">
        <w:rPr>
          <w:rFonts w:eastAsiaTheme="minorHAnsi"/>
          <w:szCs w:val="22"/>
          <w:lang w:val="sr-Latn-RS" w:eastAsia="sr-Cyrl-CS"/>
        </w:rPr>
        <w:t xml:space="preserve"> </w:t>
      </w:r>
      <w:r w:rsidR="005426C0">
        <w:rPr>
          <w:rFonts w:eastAsiaTheme="minorHAnsi"/>
          <w:szCs w:val="22"/>
          <w:lang w:val="sr-Cyrl-RS" w:eastAsia="sr-Cyrl-CS"/>
        </w:rPr>
        <w:t>и 18/22</w:t>
      </w:r>
      <w:r w:rsidRPr="008D2A45">
        <w:rPr>
          <w:rFonts w:eastAsiaTheme="minorHAnsi"/>
          <w:szCs w:val="22"/>
          <w:lang w:val="sr-Cyrl-RS" w:eastAsia="sr-Cyrl-CS"/>
        </w:rPr>
        <w:t>)</w:t>
      </w:r>
      <w:r w:rsidR="004045D6">
        <w:rPr>
          <w:rFonts w:eastAsiaTheme="minorHAnsi"/>
          <w:szCs w:val="22"/>
          <w:lang w:val="sr-Latn-RS" w:eastAsia="sr-Cyrl-CS"/>
        </w:rPr>
        <w:t xml:space="preserve">, </w:t>
      </w:r>
      <w:proofErr w:type="spellStart"/>
      <w:r w:rsidR="004045D6">
        <w:t>по</w:t>
      </w:r>
      <w:proofErr w:type="spellEnd"/>
      <w:r w:rsidR="004045D6">
        <w:t xml:space="preserve"> </w:t>
      </w:r>
      <w:proofErr w:type="spellStart"/>
      <w:r w:rsidR="004045D6">
        <w:t>претходно</w:t>
      </w:r>
      <w:proofErr w:type="spellEnd"/>
      <w:r w:rsidR="004045D6">
        <w:t xml:space="preserve"> </w:t>
      </w:r>
      <w:proofErr w:type="spellStart"/>
      <w:r w:rsidR="004045D6">
        <w:t>прибављеном</w:t>
      </w:r>
      <w:proofErr w:type="spellEnd"/>
      <w:r w:rsidR="004045D6">
        <w:t xml:space="preserve"> </w:t>
      </w:r>
      <w:proofErr w:type="spellStart"/>
      <w:r w:rsidR="004045D6">
        <w:t>мишљењу</w:t>
      </w:r>
      <w:proofErr w:type="spellEnd"/>
      <w:r w:rsidR="004045D6">
        <w:t xml:space="preserve"> </w:t>
      </w:r>
      <w:proofErr w:type="spellStart"/>
      <w:r w:rsidR="004045D6">
        <w:t>судија</w:t>
      </w:r>
      <w:proofErr w:type="spellEnd"/>
      <w:r w:rsidRPr="008D2A45">
        <w:rPr>
          <w:rFonts w:eastAsiaTheme="minorHAnsi"/>
          <w:szCs w:val="22"/>
          <w:lang w:val="sr-Cyrl-RS" w:eastAsia="sr-Cyrl-CS"/>
        </w:rPr>
        <w:t xml:space="preserve">, </w:t>
      </w:r>
      <w:r w:rsidR="00855EA1" w:rsidRPr="008D2A45">
        <w:rPr>
          <w:lang w:val="sr-Cyrl-RS"/>
        </w:rPr>
        <w:t xml:space="preserve">в.ф. </w:t>
      </w:r>
      <w:proofErr w:type="spellStart"/>
      <w:r w:rsidR="00855EA1" w:rsidRPr="008D2A45">
        <w:t>председник</w:t>
      </w:r>
      <w:proofErr w:type="spellEnd"/>
      <w:r w:rsidR="00855EA1" w:rsidRPr="008D2A45">
        <w:rPr>
          <w:lang w:val="sr-Cyrl-RS"/>
        </w:rPr>
        <w:t>а</w:t>
      </w:r>
      <w:r w:rsidRPr="008D2A45">
        <w:rPr>
          <w:rFonts w:eastAsiaTheme="minorHAnsi"/>
          <w:szCs w:val="22"/>
          <w:lang w:val="sr-Cyrl-RS" w:eastAsia="sr-Cyrl-CS"/>
        </w:rPr>
        <w:t xml:space="preserve"> Привредног апелационог суда, Јасминка Обућина, доноси:</w:t>
      </w:r>
    </w:p>
    <w:p w:rsidR="008873AB" w:rsidRPr="008D2A45" w:rsidRDefault="008873AB" w:rsidP="008873AB">
      <w:pPr>
        <w:jc w:val="both"/>
        <w:rPr>
          <w:rFonts w:eastAsia="Arial Unicode MS"/>
          <w:spacing w:val="70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spacing w:val="70"/>
          <w:lang w:val="sr-Cyrl-RS" w:eastAsia="sr-Cyrl-CS"/>
        </w:rPr>
      </w:pPr>
      <w:r w:rsidRPr="008D2A45">
        <w:rPr>
          <w:rFonts w:eastAsia="Arial Unicode MS"/>
          <w:b/>
          <w:spacing w:val="70"/>
          <w:lang w:val="sr-Cyrl-RS" w:eastAsia="sr-Cyrl-CS"/>
        </w:rPr>
        <w:t>ГОДИШЊИ  РАСПОРЕД</w:t>
      </w: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послова судија у При</w:t>
      </w:r>
      <w:r w:rsidR="005426C0">
        <w:rPr>
          <w:rFonts w:eastAsia="Arial Unicode MS"/>
          <w:b/>
          <w:lang w:val="sr-Cyrl-RS" w:eastAsia="sr-Cyrl-CS"/>
        </w:rPr>
        <w:t>вредном апелационом суду за 2023</w:t>
      </w:r>
      <w:r w:rsidRPr="008D2A45">
        <w:rPr>
          <w:rFonts w:eastAsia="Arial Unicode MS"/>
          <w:b/>
          <w:lang w:val="sr-Cyrl-RS" w:eastAsia="sr-Cyrl-CS"/>
        </w:rPr>
        <w:t>. годину</w:t>
      </w:r>
    </w:p>
    <w:p w:rsidR="008873AB" w:rsidRPr="008D2A45" w:rsidRDefault="008873AB" w:rsidP="008873AB">
      <w:pPr>
        <w:rPr>
          <w:rFonts w:eastAsia="Arial Unicode MS"/>
          <w:b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I</w:t>
      </w: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</w:p>
    <w:p w:rsidR="005C4646" w:rsidRPr="008D2A45" w:rsidRDefault="008873AB" w:rsidP="00207DCB">
      <w:pPr>
        <w:jc w:val="center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>СУДСКА УПРАВА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4"/>
      </w:tblGrid>
      <w:tr w:rsidR="00DF511C" w:rsidRPr="008D2A45" w:rsidTr="008D3ED5">
        <w:tc>
          <w:tcPr>
            <w:tcW w:w="4621" w:type="dxa"/>
            <w:shd w:val="clear" w:color="auto" w:fill="auto"/>
          </w:tcPr>
          <w:p w:rsidR="005C4646" w:rsidRPr="008D2A45" w:rsidRDefault="005C4646" w:rsidP="005C4646">
            <w:pPr>
              <w:jc w:val="both"/>
              <w:rPr>
                <w:rFonts w:eastAsia="Arial Unicode MS"/>
                <w:b/>
                <w:lang w:val="sr-Cyrl-RS" w:eastAsia="sr-Cyrl-CS"/>
              </w:rPr>
            </w:pPr>
            <w:r w:rsidRPr="008D2A45">
              <w:rPr>
                <w:rFonts w:eastAsia="Arial Unicode MS"/>
                <w:lang w:val="sr-Cyrl-RS" w:eastAsia="sr-Cyrl-CS"/>
              </w:rPr>
              <w:t xml:space="preserve"> </w:t>
            </w:r>
          </w:p>
        </w:tc>
        <w:tc>
          <w:tcPr>
            <w:tcW w:w="4622" w:type="dxa"/>
            <w:shd w:val="clear" w:color="auto" w:fill="auto"/>
          </w:tcPr>
          <w:p w:rsidR="005C4646" w:rsidRPr="008D2A45" w:rsidRDefault="005C4646" w:rsidP="005C4646">
            <w:pPr>
              <w:jc w:val="both"/>
              <w:rPr>
                <w:rFonts w:eastAsia="Arial Unicode MS"/>
                <w:b/>
                <w:lang w:val="sr-Cyrl-RS" w:eastAsia="sr-Cyrl-CS"/>
              </w:rPr>
            </w:pPr>
          </w:p>
        </w:tc>
      </w:tr>
    </w:tbl>
    <w:p w:rsidR="005C4646" w:rsidRPr="008D2A45" w:rsidRDefault="005C4646" w:rsidP="00207DCB">
      <w:pPr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numPr>
          <w:ilvl w:val="0"/>
          <w:numId w:val="2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Пословима</w:t>
      </w:r>
      <w:r w:rsidRPr="008D2A45">
        <w:rPr>
          <w:rFonts w:eastAsia="Arial Unicode MS"/>
          <w:bCs/>
          <w:lang w:val="sr-Cyrl-RS" w:eastAsia="sr-Cyrl-CS"/>
        </w:rPr>
        <w:t xml:space="preserve"> судске управе</w:t>
      </w:r>
      <w:r w:rsidRPr="008D2A45">
        <w:rPr>
          <w:rFonts w:eastAsia="Arial Unicode MS"/>
          <w:lang w:val="sr-Cyrl-RS" w:eastAsia="sr-Cyrl-CS"/>
        </w:rPr>
        <w:t xml:space="preserve"> руководи председник суда, Јасминка Обућина.</w:t>
      </w:r>
    </w:p>
    <w:p w:rsidR="008873AB" w:rsidRPr="008D2A45" w:rsidRDefault="008873AB" w:rsidP="00BB0DDC">
      <w:pPr>
        <w:numPr>
          <w:ilvl w:val="0"/>
          <w:numId w:val="2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Председник суда представља суд, руководи судском управом и одговоран је за правилан и благовремен рад суда.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3) </w:t>
      </w:r>
      <w:r w:rsidR="00562EBE">
        <w:rPr>
          <w:rFonts w:eastAsia="Arial Unicode MS"/>
          <w:lang w:val="sr-Cyrl-RS" w:eastAsia="sr-Cyrl-CS"/>
        </w:rPr>
        <w:t xml:space="preserve"> </w:t>
      </w:r>
      <w:r w:rsidRPr="008D2A45">
        <w:rPr>
          <w:rFonts w:eastAsia="Arial Unicode MS"/>
          <w:lang w:val="sr-Cyrl-RS" w:eastAsia="sr-Cyrl-CS"/>
        </w:rPr>
        <w:t>За заменике председника суда одређују се судије:</w:t>
      </w:r>
    </w:p>
    <w:p w:rsidR="008873AB" w:rsidRPr="008D2A45" w:rsidRDefault="00BB0DDC" w:rsidP="008873AB">
      <w:pPr>
        <w:ind w:left="72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а</w:t>
      </w:r>
      <w:r w:rsidR="008873AB" w:rsidRPr="008D2A45">
        <w:rPr>
          <w:rFonts w:eastAsia="Arial Unicode MS"/>
          <w:lang w:val="sr-Cyrl-RS" w:eastAsia="sr-Cyrl-CS"/>
        </w:rPr>
        <w:t xml:space="preserve">) </w:t>
      </w:r>
      <w:r w:rsidR="00562EBE">
        <w:rPr>
          <w:rFonts w:eastAsia="Arial Unicode MS"/>
          <w:lang w:val="sr-Cyrl-RS" w:eastAsia="sr-Cyrl-CS"/>
        </w:rPr>
        <w:t xml:space="preserve"> </w:t>
      </w:r>
      <w:r w:rsidR="00682E1C" w:rsidRPr="008D2A45">
        <w:rPr>
          <w:rFonts w:eastAsia="Arial Unicode MS"/>
          <w:lang w:val="sr-Cyrl-RS" w:eastAsia="sr-Cyrl-CS"/>
        </w:rPr>
        <w:t>Снежана Марић</w:t>
      </w:r>
    </w:p>
    <w:p w:rsidR="008873AB" w:rsidRPr="008D2A45" w:rsidRDefault="00682E1C" w:rsidP="008873AB">
      <w:pPr>
        <w:ind w:left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б)  </w:t>
      </w:r>
      <w:r w:rsidR="00B92D2B" w:rsidRPr="008D2A45">
        <w:rPr>
          <w:rFonts w:eastAsia="Arial Unicode MS"/>
          <w:lang w:val="sr-Cyrl-RS" w:eastAsia="sr-Cyrl-CS"/>
        </w:rPr>
        <w:t>Татјана Ђурица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в)  </w:t>
      </w:r>
      <w:r w:rsidR="00682E1C" w:rsidRPr="008D2A45">
        <w:rPr>
          <w:rFonts w:eastAsia="Arial Unicode MS"/>
          <w:lang w:val="sr-Cyrl-RS" w:eastAsia="sr-Cyrl-CS"/>
        </w:rPr>
        <w:t>Бранислава Горавица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4) У случају одсутности или спречености председника суда, истог замењује судија </w:t>
      </w:r>
      <w:r w:rsidR="00682E1C" w:rsidRPr="008D2A45">
        <w:rPr>
          <w:rFonts w:eastAsia="Arial Unicode MS"/>
          <w:lang w:val="sr-Cyrl-RS" w:eastAsia="sr-Cyrl-CS"/>
        </w:rPr>
        <w:t>Снежана Марић</w:t>
      </w:r>
      <w:r w:rsidRPr="008D2A45">
        <w:rPr>
          <w:rFonts w:eastAsia="Arial Unicode MS"/>
          <w:lang w:val="sr-Cyrl-RS" w:eastAsia="sr-Cyrl-CS"/>
        </w:rPr>
        <w:t xml:space="preserve">.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5) У случају спречености заменика </w:t>
      </w:r>
      <w:r w:rsidR="00682E1C" w:rsidRPr="008D2A45">
        <w:rPr>
          <w:rFonts w:eastAsia="Arial Unicode MS"/>
          <w:lang w:val="sr-Cyrl-RS" w:eastAsia="sr-Cyrl-CS"/>
        </w:rPr>
        <w:t>Снежане Марић</w:t>
      </w:r>
      <w:r w:rsidRPr="008D2A45">
        <w:rPr>
          <w:rFonts w:eastAsia="Arial Unicode MS"/>
          <w:lang w:val="sr-Cyrl-RS" w:eastAsia="sr-Cyrl-CS"/>
        </w:rPr>
        <w:t xml:space="preserve"> поступа заменик </w:t>
      </w:r>
      <w:r w:rsidR="00B92D2B" w:rsidRPr="008D2A45">
        <w:rPr>
          <w:rFonts w:eastAsia="Arial Unicode MS"/>
          <w:lang w:val="sr-Cyrl-RS" w:eastAsia="sr-Cyrl-CS"/>
        </w:rPr>
        <w:t>Татјана Ђурица</w:t>
      </w:r>
      <w:r w:rsidR="00682E1C" w:rsidRPr="008D2A45">
        <w:rPr>
          <w:rFonts w:eastAsia="Arial Unicode MS"/>
          <w:lang w:val="sr-Cyrl-RS" w:eastAsia="sr-Cyrl-CS"/>
        </w:rPr>
        <w:t>.</w:t>
      </w:r>
    </w:p>
    <w:p w:rsidR="00A2720C" w:rsidRPr="008D2A45" w:rsidRDefault="00A2720C" w:rsidP="00A2720C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6) У случају спречености заменика Снежане Марић и  Татјане Ђурице поступа заменик Бранислава Горавица.</w:t>
      </w:r>
    </w:p>
    <w:p w:rsidR="008873AB" w:rsidRPr="008D2A45" w:rsidRDefault="00A2720C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7</w:t>
      </w:r>
      <w:r w:rsidR="008873AB" w:rsidRPr="008D2A45">
        <w:rPr>
          <w:rFonts w:eastAsia="Arial Unicode MS"/>
          <w:lang w:val="sr-Cyrl-RS" w:eastAsia="sr-Cyrl-CS"/>
        </w:rPr>
        <w:t xml:space="preserve">) Заменик </w:t>
      </w:r>
      <w:r w:rsidR="00682E1C" w:rsidRPr="008D2A45">
        <w:rPr>
          <w:rFonts w:eastAsia="Arial Unicode MS"/>
          <w:lang w:val="sr-Cyrl-RS" w:eastAsia="sr-Cyrl-CS"/>
        </w:rPr>
        <w:t>Снежана Марић</w:t>
      </w:r>
      <w:r w:rsidR="008873AB" w:rsidRPr="008D2A45">
        <w:rPr>
          <w:rFonts w:eastAsia="Arial Unicode MS"/>
          <w:lang w:val="sr-Cyrl-RS" w:eastAsia="sr-Cyrl-CS"/>
        </w:rPr>
        <w:t xml:space="preserve"> поступа по примедбама и притужбама на рад судија првостепених привредних судова и председника судова, као и по притужбама на рад судија Привредног апелационог суда и поступа по ургенцијама. </w:t>
      </w:r>
    </w:p>
    <w:p w:rsidR="00B92D2B" w:rsidRPr="008D2A45" w:rsidRDefault="00A2720C" w:rsidP="00B92D2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8</w:t>
      </w:r>
      <w:r w:rsidR="00BB3EA3">
        <w:rPr>
          <w:rFonts w:eastAsia="Arial Unicode MS"/>
          <w:lang w:val="sr-Cyrl-RS" w:eastAsia="sr-Cyrl-CS"/>
        </w:rPr>
        <w:t xml:space="preserve">) </w:t>
      </w:r>
      <w:r w:rsidR="00B92D2B" w:rsidRPr="008D2A45">
        <w:rPr>
          <w:rFonts w:eastAsia="Arial Unicode MS"/>
          <w:lang w:val="sr-Cyrl-RS" w:eastAsia="sr-Cyrl-CS"/>
        </w:rPr>
        <w:t xml:space="preserve">За реализацију </w:t>
      </w:r>
      <w:r w:rsidR="00B92D2B" w:rsidRPr="008D2A45">
        <w:rPr>
          <w:lang w:val="sr-Cyrl-RS"/>
        </w:rPr>
        <w:t>Програма решавања старих предмета у Привредном апелационом суду одређује се судија Бранислава Горавица.</w:t>
      </w:r>
    </w:p>
    <w:p w:rsidR="008873AB" w:rsidRPr="008D2A45" w:rsidRDefault="00B92D2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9</w:t>
      </w:r>
      <w:r w:rsidR="008873AB" w:rsidRPr="008D2A45">
        <w:rPr>
          <w:rFonts w:eastAsia="Arial Unicode MS"/>
          <w:lang w:val="sr-Cyrl-RS" w:eastAsia="sr-Cyrl-CS"/>
        </w:rPr>
        <w:t xml:space="preserve">) </w:t>
      </w:r>
      <w:r w:rsidR="00562EBE">
        <w:rPr>
          <w:rFonts w:eastAsia="Arial Unicode MS"/>
          <w:lang w:val="sr-Cyrl-RS" w:eastAsia="sr-Cyrl-CS"/>
        </w:rPr>
        <w:t xml:space="preserve"> </w:t>
      </w:r>
      <w:r w:rsidR="008873AB" w:rsidRPr="008D2A45">
        <w:rPr>
          <w:rFonts w:eastAsia="Arial Unicode MS"/>
          <w:lang w:val="sr-Cyrl-RS" w:eastAsia="sr-Cyrl-CS"/>
        </w:rPr>
        <w:t xml:space="preserve">На пословима судске управе распоређени су запослени: </w:t>
      </w:r>
    </w:p>
    <w:p w:rsidR="008873AB" w:rsidRPr="008D2A45" w:rsidRDefault="00562EBE" w:rsidP="008873AB">
      <w:pPr>
        <w:ind w:firstLine="720"/>
        <w:jc w:val="both"/>
        <w:rPr>
          <w:rFonts w:eastAsia="Arial Unicode MS"/>
          <w:lang w:val="sr-Cyrl-RS" w:eastAsia="sr-Cyrl-CS"/>
        </w:rPr>
      </w:pPr>
      <w:r>
        <w:rPr>
          <w:rFonts w:eastAsia="Arial Unicode MS"/>
          <w:lang w:val="sr-Cyrl-RS" w:eastAsia="sr-Cyrl-CS"/>
        </w:rPr>
        <w:t xml:space="preserve">a)  </w:t>
      </w:r>
      <w:r w:rsidR="008873AB" w:rsidRPr="008D2A45">
        <w:rPr>
          <w:rFonts w:eastAsia="Arial Unicode MS"/>
          <w:lang w:val="sr-Cyrl-RS" w:eastAsia="sr-Cyrl-CS"/>
        </w:rPr>
        <w:t>Вера Кресоја – секретар суда, коју замењује у одсуству Јасна Марић.</w:t>
      </w:r>
    </w:p>
    <w:p w:rsidR="008873AB" w:rsidRPr="008D2A45" w:rsidRDefault="00562EBE" w:rsidP="008873AB">
      <w:pPr>
        <w:ind w:firstLine="720"/>
        <w:jc w:val="both"/>
        <w:rPr>
          <w:rFonts w:eastAsia="Arial Unicode MS"/>
          <w:lang w:val="sr-Cyrl-RS" w:eastAsia="sr-Cyrl-CS"/>
        </w:rPr>
      </w:pPr>
      <w:r>
        <w:rPr>
          <w:rFonts w:eastAsia="Arial Unicode MS"/>
          <w:lang w:val="sr-Cyrl-RS" w:eastAsia="sr-Cyrl-CS"/>
        </w:rPr>
        <w:lastRenderedPageBreak/>
        <w:t xml:space="preserve">б) </w:t>
      </w:r>
      <w:r w:rsidR="008873AB" w:rsidRPr="008D2A45">
        <w:rPr>
          <w:rFonts w:eastAsia="Arial Unicode MS"/>
          <w:lang w:val="sr-Cyrl-RS" w:eastAsia="sr-Cyrl-CS"/>
        </w:rPr>
        <w:t>Јасна Марић, судијски помоћник председника суда и PR Привредног апелационог суда поступа по захтевима за давање информација од јавног значаја и лице је за заштиту података о личности</w:t>
      </w:r>
    </w:p>
    <w:p w:rsidR="008873AB" w:rsidRPr="008D2A45" w:rsidRDefault="00562EBE" w:rsidP="008873AB">
      <w:pPr>
        <w:ind w:firstLine="720"/>
        <w:jc w:val="both"/>
        <w:rPr>
          <w:rFonts w:eastAsia="Arial Unicode MS"/>
          <w:lang w:val="sr-Cyrl-RS" w:eastAsia="sr-Cyrl-CS"/>
        </w:rPr>
      </w:pPr>
      <w:r>
        <w:rPr>
          <w:rFonts w:eastAsia="Arial Unicode MS"/>
          <w:lang w:val="sr-Cyrl-RS" w:eastAsia="sr-Cyrl-CS"/>
        </w:rPr>
        <w:t xml:space="preserve">в)  </w:t>
      </w:r>
      <w:r w:rsidR="008873AB" w:rsidRPr="008D2A45">
        <w:rPr>
          <w:rFonts w:eastAsia="Arial Unicode MS"/>
          <w:lang w:val="sr-Cyrl-RS" w:eastAsia="sr-Cyrl-CS"/>
        </w:rPr>
        <w:t>Наташа Илибашић</w:t>
      </w:r>
      <w:r w:rsidR="00FC0777">
        <w:rPr>
          <w:rFonts w:eastAsia="Arial Unicode MS"/>
          <w:lang w:val="sr-Cyrl-RS" w:eastAsia="sr-Cyrl-CS"/>
        </w:rPr>
        <w:t>,</w:t>
      </w:r>
      <w:r w:rsidR="008873AB" w:rsidRPr="008D2A45">
        <w:rPr>
          <w:rFonts w:eastAsia="Arial Unicode MS"/>
          <w:lang w:val="sr-Cyrl-RS" w:eastAsia="sr-Cyrl-CS"/>
        </w:rPr>
        <w:t xml:space="preserve"> технички секретар суда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г) </w:t>
      </w:r>
      <w:r w:rsidR="00562EBE">
        <w:rPr>
          <w:rFonts w:eastAsia="Arial Unicode MS"/>
          <w:lang w:val="sr-Cyrl-RS" w:eastAsia="sr-Cyrl-CS"/>
        </w:rPr>
        <w:t xml:space="preserve"> </w:t>
      </w:r>
      <w:r w:rsidRPr="008D2A45">
        <w:rPr>
          <w:rFonts w:eastAsia="Arial Unicode MS"/>
          <w:lang w:val="sr-Cyrl-RS" w:eastAsia="sr-Cyrl-CS"/>
        </w:rPr>
        <w:t>Ана Бранковић</w:t>
      </w:r>
      <w:r w:rsidR="00FC0777">
        <w:rPr>
          <w:rFonts w:eastAsia="Arial Unicode MS"/>
          <w:lang w:val="sr-Cyrl-RS" w:eastAsia="sr-Cyrl-CS"/>
        </w:rPr>
        <w:t>,</w:t>
      </w:r>
      <w:r w:rsidRPr="008D2A45">
        <w:rPr>
          <w:rFonts w:eastAsia="Arial Unicode MS"/>
          <w:lang w:val="sr-Cyrl-RS" w:eastAsia="sr-Cyrl-CS"/>
        </w:rPr>
        <w:t xml:space="preserve"> уписничар</w:t>
      </w:r>
    </w:p>
    <w:p w:rsidR="008873AB" w:rsidRPr="008D2A45" w:rsidRDefault="008873AB" w:rsidP="00BB0DDC">
      <w:pPr>
        <w:ind w:firstLine="720"/>
        <w:jc w:val="both"/>
        <w:rPr>
          <w:rFonts w:eastAsia="Arial Unicode MS"/>
          <w:lang w:val="sr-Latn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bookmarkStart w:id="0" w:name="bookmark0"/>
      <w:r w:rsidRPr="008D2A45">
        <w:rPr>
          <w:rFonts w:eastAsia="Arial Unicode MS"/>
          <w:b/>
          <w:lang w:val="sr-Cyrl-RS" w:eastAsia="sr-Cyrl-CS"/>
        </w:rPr>
        <w:t>II</w:t>
      </w:r>
      <w:bookmarkEnd w:id="0"/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СУДСКА ОДЕЉЕЊА И БИЛТЕН ПРИВРЕДНОГ АПЕЛАЦИОНОГ СУДА</w:t>
      </w:r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1) За председнике и заменике судских одељења одређују се: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а) У</w:t>
      </w:r>
      <w:r w:rsidRPr="008D2A45">
        <w:rPr>
          <w:rFonts w:eastAsia="Arial Unicode MS"/>
          <w:bCs/>
          <w:lang w:val="sr-Cyrl-RS" w:eastAsia="sr-Cyrl-CS"/>
        </w:rPr>
        <w:t xml:space="preserve"> Одељењу судске праксе:</w:t>
      </w:r>
      <w:r w:rsidRPr="008D2A45">
        <w:rPr>
          <w:rFonts w:eastAsia="Arial Unicode MS"/>
          <w:lang w:val="sr-Cyrl-RS" w:eastAsia="sr-Cyrl-CS"/>
        </w:rPr>
        <w:t xml:space="preserve"> судија Татјана Ђурица, а за заменика судије:  </w:t>
      </w:r>
      <w:r w:rsidR="00383411">
        <w:rPr>
          <w:rFonts w:eastAsia="Arial Unicode MS"/>
          <w:lang w:val="sr-Cyrl-RS" w:eastAsia="sr-Cyrl-CS"/>
        </w:rPr>
        <w:t>Никола Ивчевски</w:t>
      </w:r>
      <w:r w:rsidRPr="008D2A45">
        <w:rPr>
          <w:rFonts w:eastAsia="Arial Unicode MS"/>
          <w:lang w:val="sr-Cyrl-RS" w:eastAsia="sr-Cyrl-CS"/>
        </w:rPr>
        <w:t xml:space="preserve">, Милица Милановић Траиловић и </w:t>
      </w:r>
      <w:r w:rsidR="00682E1C" w:rsidRPr="008D2A45">
        <w:rPr>
          <w:rFonts w:eastAsia="Arial Unicode MS"/>
          <w:lang w:val="sr-Cyrl-RS" w:eastAsia="sr-Cyrl-CS"/>
        </w:rPr>
        <w:t>Бранислава Горавица</w:t>
      </w:r>
      <w:r w:rsidRPr="008D2A45">
        <w:rPr>
          <w:rFonts w:eastAsia="Arial Unicode MS"/>
          <w:lang w:val="sr-Cyrl-RS" w:eastAsia="sr-Cyrl-CS"/>
        </w:rPr>
        <w:t>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б) У</w:t>
      </w:r>
      <w:r w:rsidRPr="008D2A45">
        <w:rPr>
          <w:rFonts w:eastAsia="Arial Unicode MS"/>
          <w:bCs/>
          <w:lang w:val="sr-Cyrl-RS" w:eastAsia="sr-Cyrl-CS"/>
        </w:rPr>
        <w:t xml:space="preserve"> Одељењу за привредне спорове:</w:t>
      </w:r>
      <w:r w:rsidRPr="008D2A45">
        <w:rPr>
          <w:rFonts w:eastAsia="Arial Unicode MS"/>
          <w:lang w:val="sr-Cyrl-RS" w:eastAsia="sr-Cyrl-CS"/>
        </w:rPr>
        <w:t xml:space="preserve"> судија </w:t>
      </w:r>
      <w:r w:rsidR="00682E1C" w:rsidRPr="008D2A45">
        <w:rPr>
          <w:rFonts w:eastAsia="Arial Unicode MS"/>
          <w:lang w:val="sr-Cyrl-RS" w:eastAsia="sr-Cyrl-CS"/>
        </w:rPr>
        <w:t>Мила Ђорђевић</w:t>
      </w:r>
      <w:r w:rsidRPr="008D2A45">
        <w:rPr>
          <w:rFonts w:eastAsia="Arial Unicode MS"/>
          <w:lang w:val="sr-Cyrl-RS" w:eastAsia="sr-Cyrl-CS"/>
        </w:rPr>
        <w:t xml:space="preserve">, а за заменика судија </w:t>
      </w:r>
      <w:r w:rsidR="00824AF3">
        <w:rPr>
          <w:rFonts w:eastAsia="Arial Unicode MS"/>
          <w:lang w:val="sr-Cyrl-RS" w:eastAsia="sr-Cyrl-CS"/>
        </w:rPr>
        <w:t>Иванка Спаховић</w:t>
      </w:r>
      <w:r w:rsidRPr="008D2A45">
        <w:rPr>
          <w:rFonts w:eastAsia="Arial Unicode MS"/>
          <w:lang w:val="sr-Cyrl-RS" w:eastAsia="sr-Cyrl-CS"/>
        </w:rPr>
        <w:t>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в) У</w:t>
      </w:r>
      <w:r w:rsidRPr="008D2A45">
        <w:rPr>
          <w:rFonts w:eastAsia="Arial Unicode MS"/>
          <w:bCs/>
          <w:lang w:val="sr-Cyrl-RS" w:eastAsia="sr-Cyrl-CS"/>
        </w:rPr>
        <w:t xml:space="preserve"> Одељењу привредних преступа:</w:t>
      </w:r>
      <w:r w:rsidRPr="008D2A45">
        <w:rPr>
          <w:rFonts w:eastAsia="Arial Unicode MS"/>
          <w:lang w:val="sr-Cyrl-RS" w:eastAsia="sr-Cyrl-CS"/>
        </w:rPr>
        <w:t xml:space="preserve"> судија Златан Димитрић, а за заменика судија Зорица Туцаков.</w:t>
      </w:r>
    </w:p>
    <w:p w:rsidR="008873AB" w:rsidRPr="008D2A45" w:rsidRDefault="008873AB" w:rsidP="00860B0A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г) У</w:t>
      </w:r>
      <w:r w:rsidRPr="008D2A45">
        <w:rPr>
          <w:rFonts w:eastAsia="Arial Unicode MS"/>
          <w:bCs/>
          <w:lang w:val="sr-Cyrl-RS" w:eastAsia="sr-Cyrl-CS"/>
        </w:rPr>
        <w:t xml:space="preserve"> Одељењу за заштиту права на суђење у разумном року:</w:t>
      </w:r>
      <w:r w:rsidRPr="008D2A45">
        <w:rPr>
          <w:rFonts w:eastAsia="Arial Unicode MS"/>
          <w:lang w:val="sr-Cyrl-RS" w:eastAsia="sr-Cyrl-CS"/>
        </w:rPr>
        <w:t xml:space="preserve"> судија </w:t>
      </w:r>
      <w:r w:rsidR="00143525">
        <w:rPr>
          <w:rFonts w:eastAsia="Arial Unicode MS"/>
          <w:lang w:val="sr-Cyrl-RS" w:eastAsia="sr-Cyrl-CS"/>
        </w:rPr>
        <w:t>Гордана Вуковић</w:t>
      </w:r>
      <w:r w:rsidRPr="008D2A45">
        <w:rPr>
          <w:rFonts w:eastAsia="Arial Unicode MS"/>
          <w:lang w:val="sr-Cyrl-RS" w:eastAsia="sr-Cyrl-CS"/>
        </w:rPr>
        <w:t xml:space="preserve">, а за заменика судија </w:t>
      </w:r>
      <w:r w:rsidR="00E01EF4">
        <w:rPr>
          <w:rFonts w:eastAsia="Arial Unicode MS"/>
          <w:lang w:val="sr-Cyrl-RS" w:eastAsia="sr-Cyrl-CS"/>
        </w:rPr>
        <w:t>Александар Васић</w:t>
      </w:r>
      <w:r w:rsidRPr="008D2A45">
        <w:rPr>
          <w:rFonts w:eastAsia="Arial Unicode MS"/>
          <w:lang w:val="sr-Cyrl-RS" w:eastAsia="sr-Cyrl-CS"/>
        </w:rPr>
        <w:t>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2) Привредни апелациони суд издаје Билтен у коме се објављују правна схватања судских одељења, одлуке Европског суда за људска права и других међународних институција од значаја за заштиту људских права и основних слобода, сентенца из одлука утврђене на седници Одељења судске праксе, стручни радови и други акти од значаја за организацију, уређење и функционисање судова.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3) Главни и одговорни уредник</w:t>
      </w:r>
      <w:r w:rsidRPr="008D2A45">
        <w:rPr>
          <w:rFonts w:eastAsia="Arial Unicode MS"/>
          <w:bCs/>
          <w:lang w:val="sr-Cyrl-RS" w:eastAsia="sr-Cyrl-CS"/>
        </w:rPr>
        <w:t xml:space="preserve"> Билтена судске праксе</w:t>
      </w:r>
      <w:r w:rsidRPr="008D2A45">
        <w:rPr>
          <w:rFonts w:eastAsia="Arial Unicode MS"/>
          <w:lang w:val="sr-Cyrl-RS" w:eastAsia="sr-Cyrl-CS"/>
        </w:rPr>
        <w:t xml:space="preserve"> је председник Одељења судске праксе судија Татјана Ђурица, а заменици главног и одговорног уредника суд судије: Милица Милановић Траиловић</w:t>
      </w:r>
      <w:r w:rsidR="00682E1C" w:rsidRPr="008D2A45">
        <w:rPr>
          <w:rFonts w:eastAsia="Arial Unicode MS"/>
          <w:lang w:val="sr-Cyrl-RS" w:eastAsia="sr-Cyrl-CS"/>
        </w:rPr>
        <w:t xml:space="preserve">, </w:t>
      </w:r>
      <w:r w:rsidR="00383411">
        <w:rPr>
          <w:rFonts w:eastAsia="Arial Unicode MS"/>
          <w:lang w:val="sr-Cyrl-RS" w:eastAsia="sr-Cyrl-CS"/>
        </w:rPr>
        <w:t>Никола Ивчевски</w:t>
      </w:r>
      <w:r w:rsidR="00383411" w:rsidRPr="008D2A45">
        <w:rPr>
          <w:rFonts w:eastAsia="Arial Unicode MS"/>
          <w:lang w:val="sr-Cyrl-RS" w:eastAsia="sr-Cyrl-CS"/>
        </w:rPr>
        <w:t xml:space="preserve"> </w:t>
      </w:r>
      <w:r w:rsidR="00682E1C" w:rsidRPr="008D2A45">
        <w:rPr>
          <w:rFonts w:eastAsia="Arial Unicode MS"/>
          <w:lang w:val="sr-Cyrl-RS" w:eastAsia="sr-Cyrl-CS"/>
        </w:rPr>
        <w:t>и Бранислава Горавица</w:t>
      </w:r>
      <w:r w:rsidRPr="008D2A45">
        <w:rPr>
          <w:rFonts w:eastAsia="Arial Unicode MS"/>
          <w:lang w:val="sr-Cyrl-RS" w:eastAsia="sr-Cyrl-CS"/>
        </w:rPr>
        <w:t>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4) За приређивача Билтена испред Привредног апелационог суда одређује се Јасминка Обућина, председник суда.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5) Редакцију Билтена судске праксе привредних судова сачињавају судије из Одељења судске праксе, као и саветници распоређени на рад у Одељењу судске праксе. </w:t>
      </w:r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  <w:bookmarkStart w:id="1" w:name="bookmark1"/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  <w:bookmarkStart w:id="2" w:name="bookmark2"/>
      <w:bookmarkEnd w:id="1"/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III</w:t>
      </w: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</w:t>
      </w: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ОДЕЉЕЊЕ ЗА ПРИВРЕДНЕ СПОРОВЕ</w:t>
      </w:r>
      <w:bookmarkEnd w:id="2"/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BB0563" w:rsidRPr="008D2A45" w:rsidRDefault="00BB0563" w:rsidP="00BB0563">
      <w:pPr>
        <w:rPr>
          <w:rFonts w:eastAsia="Arial Unicode MS"/>
          <w:lang w:val="sr-Cyrl-RS" w:eastAsia="sr-Cyrl-CS"/>
        </w:rPr>
      </w:pPr>
    </w:p>
    <w:p w:rsidR="00BB0563" w:rsidRPr="008D2A45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</w:p>
    <w:p w:rsidR="00BB0563" w:rsidRPr="008D2A45" w:rsidRDefault="00BB0563" w:rsidP="00BB0563">
      <w:pPr>
        <w:ind w:left="108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1)  У Одељењу за привредне спорове поступају судије: </w:t>
      </w:r>
    </w:p>
    <w:p w:rsidR="00BB0563" w:rsidRPr="008D2A45" w:rsidRDefault="00BB0563" w:rsidP="00BB0563">
      <w:pPr>
        <w:jc w:val="both"/>
        <w:rPr>
          <w:rFonts w:eastAsia="Arial Unicode MS"/>
          <w:lang w:val="sr-Cyrl-RS" w:eastAsia="sr-Cyrl-CS"/>
        </w:rPr>
      </w:pP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Обућина Јасминка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Васић Александар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Виденовић Слободанка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Влаисављевић Татјана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Вуковић Гордана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Вуковић Љиљана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Вулевић Весна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Горавица Бранислава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Димитрић Златан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Драговић Драган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lastRenderedPageBreak/>
        <w:t>Дукић Данијела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Ђорђевић Мила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Ђурица Татјана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Ђуровић Светлана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Ђурђевић Јасмина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Жерајић Бранка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Живковић Маја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Ивчевски Никола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Илић Снежана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Јовановић Ђорђе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Јовановић Јелена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Кордић Јован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Марић Снежана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Милановић-Траиловић Милица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Миловановић Љиљана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Миљуш-Мартиновић Бојана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Николић Младен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Поповић Александра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bookmarkStart w:id="3" w:name="_GoBack"/>
      <w:bookmarkEnd w:id="3"/>
      <w:r w:rsidRPr="008D2A45">
        <w:rPr>
          <w:rFonts w:eastAsia="Arial Unicode MS"/>
          <w:lang w:val="sr-Cyrl-RS" w:eastAsia="sr-Cyrl-CS"/>
        </w:rPr>
        <w:t>Поповић Тијана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Савић Горан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Смиљанић Верица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Спаховић Иванка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Суботић Биљана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Стојановић Снежана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Тодоровић Весна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Туцаков Зорица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Ћојбашић Дејан</w:t>
      </w:r>
    </w:p>
    <w:p w:rsidR="00BB0563" w:rsidRPr="008D2A45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</w:p>
    <w:p w:rsidR="00652150" w:rsidRPr="008D2A45" w:rsidRDefault="00652150" w:rsidP="00652150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2) За саветника у Одељењу за привредне спорове</w:t>
      </w:r>
      <w:r w:rsidR="00562EBE">
        <w:rPr>
          <w:rFonts w:eastAsia="Arial Unicode MS"/>
          <w:lang w:val="sr-Cyrl-RS" w:eastAsia="sr-Cyrl-CS"/>
        </w:rPr>
        <w:t xml:space="preserve"> распоређује се судски саветник Јована Стевановић.</w:t>
      </w:r>
    </w:p>
    <w:p w:rsidR="008873AB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E01EF4" w:rsidRPr="008D2A45" w:rsidRDefault="00E01EF4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5F699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3) У Одељењу за привредне спорове образују се следећа специјализована већа:</w:t>
      </w:r>
    </w:p>
    <w:p w:rsidR="00BB0563" w:rsidRPr="008D2A45" w:rsidRDefault="00BB0563" w:rsidP="00BB0563">
      <w:pPr>
        <w:jc w:val="both"/>
        <w:rPr>
          <w:rFonts w:eastAsia="Arial Unicode MS"/>
          <w:lang w:val="sr-Cyrl-RS" w:eastAsia="sr-Cyrl-CS"/>
        </w:rPr>
      </w:pPr>
    </w:p>
    <w:p w:rsidR="00BB0563" w:rsidRPr="008D2A45" w:rsidRDefault="00BB0563" w:rsidP="00BB0563">
      <w:pPr>
        <w:ind w:firstLine="720"/>
        <w:jc w:val="both"/>
        <w:rPr>
          <w:lang w:val="sr-Cyrl-RS"/>
        </w:rPr>
      </w:pPr>
      <w:r w:rsidRPr="008D2A45">
        <w:rPr>
          <w:lang w:val="sr-Cyrl-RS"/>
        </w:rPr>
        <w:t>а) ЗА ПРЕДМЕТЕ СТАТУСНОГ КАРАКТЕРА, у која спадају спорови поводом приватизације, примене Закона о предузећима и Закона о привредним друштвима, као и других прописа који се односе на организацију и статус правних лица, па и онда када су једна или обе странке банке и (или) када у предмету постоји страни елемент. У ове спорове спадају и спорови поводом уписа у регистар, поводом заштите фирме, пословног имена, као и ванпарнични поступци по Закону о привредним друштвима и другим прописима статусног карактера.</w:t>
      </w:r>
    </w:p>
    <w:p w:rsidR="00BB0563" w:rsidRPr="008D2A45" w:rsidRDefault="00BB0563" w:rsidP="00BB0563">
      <w:pPr>
        <w:ind w:firstLine="720"/>
        <w:jc w:val="both"/>
        <w:rPr>
          <w:lang w:val="sr-Cyrl-RS"/>
        </w:rPr>
      </w:pPr>
    </w:p>
    <w:p w:rsidR="00BB0563" w:rsidRPr="005D480F" w:rsidRDefault="00BB0563" w:rsidP="00BB0563">
      <w:pPr>
        <w:ind w:firstLine="720"/>
        <w:jc w:val="both"/>
        <w:rPr>
          <w:lang w:val="sr-Cyrl-RS"/>
        </w:rPr>
      </w:pPr>
      <w:r w:rsidRPr="005D480F">
        <w:rPr>
          <w:lang w:val="sr-Cyrl-RS"/>
        </w:rPr>
        <w:t>У СТАТУСНИМ, ПАРНИЧНИМ И ВАНПАРНИЧНИМ ПРЕДМЕТИМА И ПРЕДМЕТИМА ПРИВРЕМЕНИХ МЕРА поступају судије:</w:t>
      </w:r>
    </w:p>
    <w:p w:rsidR="00BB0563" w:rsidRPr="005D480F" w:rsidRDefault="00BB0563" w:rsidP="00BB0563">
      <w:pPr>
        <w:ind w:firstLine="720"/>
        <w:jc w:val="both"/>
        <w:rPr>
          <w:lang w:val="sr-Cyrl-RS"/>
        </w:rPr>
      </w:pPr>
    </w:p>
    <w:p w:rsidR="00BB0563" w:rsidRPr="005D480F" w:rsidRDefault="00BB0563" w:rsidP="00BB0563">
      <w:pPr>
        <w:numPr>
          <w:ilvl w:val="0"/>
          <w:numId w:val="18"/>
        </w:numPr>
        <w:contextualSpacing/>
        <w:rPr>
          <w:rFonts w:eastAsia="Arial Unicode MS"/>
          <w:lang w:val="sr-Cyrl-RS"/>
        </w:rPr>
      </w:pPr>
      <w:r w:rsidRPr="005D480F">
        <w:rPr>
          <w:rFonts w:eastAsia="Arial Unicode MS"/>
          <w:lang w:val="sr-Cyrl-RS"/>
        </w:rPr>
        <w:t>Горан Савић</w:t>
      </w:r>
    </w:p>
    <w:p w:rsidR="00BB0563" w:rsidRPr="005D480F" w:rsidRDefault="00BB0563" w:rsidP="00BB0563">
      <w:pPr>
        <w:numPr>
          <w:ilvl w:val="0"/>
          <w:numId w:val="18"/>
        </w:numPr>
        <w:contextualSpacing/>
        <w:rPr>
          <w:rFonts w:eastAsia="Arial Unicode MS"/>
          <w:lang w:val="sr-Cyrl-RS"/>
        </w:rPr>
      </w:pPr>
      <w:r w:rsidRPr="005D480F">
        <w:rPr>
          <w:rFonts w:eastAsia="Arial Unicode MS"/>
          <w:lang w:val="sr-Cyrl-RS"/>
        </w:rPr>
        <w:t>Бранка Жерајић</w:t>
      </w:r>
    </w:p>
    <w:p w:rsidR="00BB0563" w:rsidRPr="005D480F" w:rsidRDefault="00BB0563" w:rsidP="00BB0563">
      <w:pPr>
        <w:numPr>
          <w:ilvl w:val="0"/>
          <w:numId w:val="18"/>
        </w:numPr>
        <w:contextualSpacing/>
        <w:rPr>
          <w:rFonts w:eastAsia="Arial Unicode MS"/>
          <w:lang w:val="sr-Cyrl-RS"/>
        </w:rPr>
      </w:pPr>
      <w:r w:rsidRPr="005D480F">
        <w:rPr>
          <w:rFonts w:eastAsia="Arial Unicode MS"/>
          <w:lang w:val="sr-Cyrl-RS"/>
        </w:rPr>
        <w:t>Иванка Спаховић</w:t>
      </w:r>
    </w:p>
    <w:p w:rsidR="00BB0563" w:rsidRPr="005D480F" w:rsidRDefault="00BB0563" w:rsidP="00BB0563">
      <w:pPr>
        <w:numPr>
          <w:ilvl w:val="0"/>
          <w:numId w:val="18"/>
        </w:numPr>
        <w:contextualSpacing/>
        <w:rPr>
          <w:rFonts w:eastAsia="Arial Unicode MS"/>
          <w:lang w:val="sr-Cyrl-RS"/>
        </w:rPr>
      </w:pPr>
      <w:r w:rsidRPr="005D480F">
        <w:rPr>
          <w:rFonts w:eastAsia="Arial Unicode MS"/>
          <w:lang w:val="sr-Cyrl-RS"/>
        </w:rPr>
        <w:t>Гордана Вуковић</w:t>
      </w:r>
    </w:p>
    <w:p w:rsidR="00BB0563" w:rsidRPr="005D480F" w:rsidRDefault="00BB0563" w:rsidP="00BB0563">
      <w:pPr>
        <w:numPr>
          <w:ilvl w:val="0"/>
          <w:numId w:val="18"/>
        </w:numPr>
        <w:contextualSpacing/>
        <w:rPr>
          <w:rFonts w:eastAsia="Arial Unicode MS"/>
          <w:lang w:val="sr-Cyrl-RS"/>
        </w:rPr>
      </w:pPr>
      <w:r w:rsidRPr="005D480F">
        <w:rPr>
          <w:rFonts w:eastAsia="Arial Unicode MS"/>
          <w:lang w:val="sr-Cyrl-RS"/>
        </w:rPr>
        <w:t>Јелена Јовановић</w:t>
      </w:r>
    </w:p>
    <w:p w:rsidR="00BB0563" w:rsidRDefault="005D480F" w:rsidP="00BB0563">
      <w:pPr>
        <w:numPr>
          <w:ilvl w:val="0"/>
          <w:numId w:val="18"/>
        </w:numPr>
        <w:contextualSpacing/>
        <w:rPr>
          <w:rFonts w:eastAsia="Arial Unicode MS"/>
          <w:lang w:val="sr-Cyrl-RS"/>
        </w:rPr>
      </w:pPr>
      <w:r>
        <w:rPr>
          <w:rFonts w:eastAsia="Arial Unicode MS"/>
          <w:lang w:val="sr-Cyrl-RS"/>
        </w:rPr>
        <w:lastRenderedPageBreak/>
        <w:t>Биљана Суботић</w:t>
      </w:r>
    </w:p>
    <w:p w:rsidR="00927D2E" w:rsidRPr="005D480F" w:rsidRDefault="00927D2E" w:rsidP="00927D2E">
      <w:pPr>
        <w:ind w:left="360"/>
        <w:contextualSpacing/>
        <w:rPr>
          <w:rFonts w:eastAsia="Arial Unicode MS"/>
          <w:lang w:val="sr-Cyrl-RS"/>
        </w:rPr>
      </w:pPr>
    </w:p>
    <w:p w:rsidR="00652150" w:rsidRPr="008D2A45" w:rsidRDefault="00652150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б) СПОРОВИ ИЗ ОБЛАСТИ БАНКАРСТВА у која спадају спорови из банкарског пословања у којима је бар једна странка банка, па и кад постоји страни елемент.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Default="008873AB" w:rsidP="008873AB">
      <w:pPr>
        <w:ind w:firstLine="720"/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У БА</w:t>
      </w:r>
      <w:r w:rsidR="00773270" w:rsidRPr="008D2A45">
        <w:rPr>
          <w:rFonts w:eastAsia="Arial Unicode MS"/>
          <w:lang w:val="sr-Cyrl-RS" w:eastAsia="sr-Cyrl-CS"/>
        </w:rPr>
        <w:t>НКАРСКИМ СПОРОВИМА, У ПАРНИЧНИМ И</w:t>
      </w:r>
      <w:r w:rsidRPr="008D2A45">
        <w:rPr>
          <w:rFonts w:eastAsia="Arial Unicode MS"/>
          <w:lang w:val="sr-Cyrl-RS" w:eastAsia="sr-Cyrl-CS"/>
        </w:rPr>
        <w:t xml:space="preserve"> ВАНПАРНИЧНИМ</w:t>
      </w:r>
      <w:r w:rsidR="00773270" w:rsidRPr="008D2A45">
        <w:rPr>
          <w:rFonts w:eastAsia="Arial Unicode MS"/>
          <w:lang w:val="sr-Cyrl-RS" w:eastAsia="sr-Cyrl-CS"/>
        </w:rPr>
        <w:t xml:space="preserve"> ПРЕДМЕТИМА</w:t>
      </w:r>
      <w:r w:rsidR="00424428" w:rsidRPr="008D2A45">
        <w:rPr>
          <w:rFonts w:eastAsia="Arial Unicode MS"/>
          <w:lang w:val="sr-Cyrl-RS" w:eastAsia="sr-Cyrl-CS"/>
        </w:rPr>
        <w:t xml:space="preserve"> И</w:t>
      </w:r>
      <w:r w:rsidRPr="008D2A45">
        <w:rPr>
          <w:rFonts w:eastAsia="Arial Unicode MS"/>
          <w:lang w:val="sr-Cyrl-RS" w:eastAsia="sr-Cyrl-CS"/>
        </w:rPr>
        <w:t xml:space="preserve"> ПРЕДМЕТИМА ПРИВРЕМЕНИХ МЕРА </w:t>
      </w:r>
      <w:r w:rsidRPr="008D2A45">
        <w:rPr>
          <w:rFonts w:eastAsia="Arial Unicode MS"/>
          <w:bCs/>
          <w:lang w:val="sr-Cyrl-RS" w:eastAsia="sr-Cyrl-CS"/>
        </w:rPr>
        <w:t>поступају судије:</w:t>
      </w:r>
    </w:p>
    <w:p w:rsidR="00562EBE" w:rsidRPr="008D2A45" w:rsidRDefault="00562EBE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</w:t>
      </w:r>
      <w:r w:rsidR="00562EBE">
        <w:rPr>
          <w:rFonts w:eastAsia="Arial Unicode MS"/>
          <w:lang w:val="sr-Cyrl-RS" w:eastAsia="sr-Cyrl-CS"/>
        </w:rPr>
        <w:t xml:space="preserve"> </w:t>
      </w:r>
      <w:r w:rsidR="00927D2E">
        <w:rPr>
          <w:rFonts w:eastAsia="Arial Unicode MS"/>
          <w:lang w:val="sr-Cyrl-RS" w:eastAsia="sr-Cyrl-CS"/>
        </w:rPr>
        <w:t xml:space="preserve"> </w:t>
      </w:r>
      <w:r w:rsidRPr="008D2A45">
        <w:rPr>
          <w:rFonts w:eastAsia="Arial Unicode MS"/>
          <w:lang w:val="sr-Cyrl-RS" w:eastAsia="sr-Cyrl-CS"/>
        </w:rPr>
        <w:t xml:space="preserve">Снежана Марић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2. </w:t>
      </w:r>
      <w:r w:rsidR="00927D2E">
        <w:rPr>
          <w:rFonts w:eastAsia="Arial Unicode MS"/>
          <w:lang w:val="sr-Cyrl-RS" w:eastAsia="sr-Cyrl-CS"/>
        </w:rPr>
        <w:t xml:space="preserve"> </w:t>
      </w:r>
      <w:r w:rsidRPr="008D2A45">
        <w:rPr>
          <w:rFonts w:eastAsia="Arial Unicode MS"/>
          <w:lang w:val="sr-Cyrl-RS" w:eastAsia="sr-Cyrl-CS"/>
        </w:rPr>
        <w:t>Весна Тодоровић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3. </w:t>
      </w:r>
      <w:r w:rsidR="00927D2E">
        <w:rPr>
          <w:rFonts w:eastAsia="Arial Unicode MS"/>
          <w:lang w:val="sr-Cyrl-RS" w:eastAsia="sr-Cyrl-CS"/>
        </w:rPr>
        <w:t xml:space="preserve"> </w:t>
      </w:r>
      <w:r w:rsidRPr="008D2A45">
        <w:rPr>
          <w:rFonts w:eastAsia="Arial Unicode MS"/>
          <w:lang w:val="sr-Cyrl-RS" w:eastAsia="sr-Cyrl-CS"/>
        </w:rPr>
        <w:t>Дејан Ћојбашић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4. </w:t>
      </w:r>
      <w:r w:rsidR="00927D2E">
        <w:rPr>
          <w:rFonts w:eastAsia="Arial Unicode MS"/>
          <w:lang w:val="sr-Cyrl-RS" w:eastAsia="sr-Cyrl-CS"/>
        </w:rPr>
        <w:t xml:space="preserve"> </w:t>
      </w:r>
      <w:r w:rsidRPr="008D2A45">
        <w:rPr>
          <w:rFonts w:eastAsia="Arial Unicode MS"/>
          <w:lang w:val="sr-Cyrl-RS" w:eastAsia="sr-Cyrl-CS"/>
        </w:rPr>
        <w:t xml:space="preserve">Ђорђе Јовановић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5. </w:t>
      </w:r>
      <w:r w:rsidR="00927D2E">
        <w:rPr>
          <w:rFonts w:eastAsia="Arial Unicode MS"/>
          <w:lang w:val="sr-Cyrl-RS" w:eastAsia="sr-Cyrl-CS"/>
        </w:rPr>
        <w:t xml:space="preserve"> </w:t>
      </w:r>
      <w:r w:rsidR="00F36917" w:rsidRPr="008D2A45">
        <w:rPr>
          <w:rFonts w:eastAsia="Arial Unicode MS"/>
          <w:lang w:val="sr-Cyrl-RS" w:eastAsia="sr-Cyrl-CS"/>
        </w:rPr>
        <w:t>Драган Драговић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6. </w:t>
      </w:r>
      <w:r w:rsidR="00927D2E">
        <w:rPr>
          <w:rFonts w:eastAsia="Arial Unicode MS"/>
          <w:lang w:val="sr-Cyrl-RS" w:eastAsia="sr-Cyrl-CS"/>
        </w:rPr>
        <w:t xml:space="preserve"> </w:t>
      </w:r>
      <w:r w:rsidRPr="008D2A45">
        <w:rPr>
          <w:rFonts w:eastAsia="Arial Unicode MS"/>
          <w:lang w:val="sr-Cyrl-RS" w:eastAsia="sr-Cyrl-CS"/>
        </w:rPr>
        <w:t>Љиљана Миловановић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7. </w:t>
      </w:r>
      <w:r w:rsidR="00927D2E">
        <w:rPr>
          <w:rFonts w:eastAsia="Arial Unicode MS"/>
          <w:lang w:val="sr-Cyrl-RS" w:eastAsia="sr-Cyrl-CS"/>
        </w:rPr>
        <w:t xml:space="preserve"> </w:t>
      </w:r>
      <w:r w:rsidRPr="008D2A45">
        <w:rPr>
          <w:rFonts w:eastAsia="Arial Unicode MS"/>
          <w:lang w:val="sr-Cyrl-RS" w:eastAsia="sr-Cyrl-CS"/>
        </w:rPr>
        <w:t xml:space="preserve">Јован Кордић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8. </w:t>
      </w:r>
      <w:r w:rsidR="00927D2E">
        <w:rPr>
          <w:rFonts w:eastAsia="Arial Unicode MS"/>
          <w:lang w:val="sr-Cyrl-RS" w:eastAsia="sr-Cyrl-CS"/>
        </w:rPr>
        <w:t xml:space="preserve"> </w:t>
      </w:r>
      <w:r w:rsidRPr="008D2A45">
        <w:rPr>
          <w:rFonts w:eastAsia="Arial Unicode MS"/>
          <w:lang w:val="sr-Cyrl-RS" w:eastAsia="sr-Cyrl-CS"/>
        </w:rPr>
        <w:t>Маја Живковић</w:t>
      </w:r>
    </w:p>
    <w:p w:rsidR="008873AB" w:rsidRPr="008D2A45" w:rsidRDefault="002A3BA7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9. </w:t>
      </w:r>
      <w:r w:rsidR="00927D2E">
        <w:rPr>
          <w:rFonts w:eastAsia="Arial Unicode MS"/>
          <w:lang w:val="sr-Cyrl-RS" w:eastAsia="sr-Cyrl-CS"/>
        </w:rPr>
        <w:t xml:space="preserve"> </w:t>
      </w:r>
      <w:r w:rsidRPr="008D2A45">
        <w:rPr>
          <w:rFonts w:eastAsia="Arial Unicode MS"/>
          <w:lang w:val="sr-Cyrl-RS" w:eastAsia="sr-Cyrl-CS"/>
        </w:rPr>
        <w:t>Бранислава Горавица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5D480F">
        <w:rPr>
          <w:rFonts w:eastAsia="Arial Unicode MS"/>
          <w:lang w:val="sr-Cyrl-RS" w:eastAsia="sr-Cyrl-CS"/>
        </w:rPr>
        <w:t>в) СПОРОВИ СА ИНОСТРАНИМ ЕЛЕМЕНТОМ</w:t>
      </w:r>
      <w:r w:rsidRPr="008D2A45">
        <w:rPr>
          <w:rFonts w:eastAsia="Arial Unicode MS"/>
          <w:lang w:val="sr-Cyrl-RS" w:eastAsia="sr-Cyrl-CS"/>
        </w:rPr>
        <w:t xml:space="preserve"> у ове спорове спадају спорови код којих је бар једна странка страно лице, а по природи спора предмет не спада у делокруг другог специјализованог већа.</w:t>
      </w:r>
    </w:p>
    <w:p w:rsidR="008873AB" w:rsidRDefault="008873AB" w:rsidP="008873AB">
      <w:pPr>
        <w:jc w:val="both"/>
        <w:rPr>
          <w:rFonts w:eastAsia="Arial Unicode MS"/>
          <w:lang w:val="sr-Cyrl-RS" w:eastAsia="sr-Cyrl-CS"/>
        </w:rPr>
      </w:pPr>
      <w:bookmarkStart w:id="4" w:name="bookmark5"/>
    </w:p>
    <w:p w:rsidR="00E01EF4" w:rsidRPr="008D2A45" w:rsidRDefault="00E01EF4" w:rsidP="008873AB">
      <w:pPr>
        <w:jc w:val="both"/>
        <w:rPr>
          <w:rFonts w:eastAsia="Arial Unicode MS"/>
          <w:lang w:val="sr-Cyrl-RS" w:eastAsia="sr-Cyrl-CS"/>
        </w:rPr>
      </w:pPr>
    </w:p>
    <w:p w:rsidR="008873AB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У СПОРОВИМА СА ИНОСТРАНИМ ЕЛЕМЕНТОМ, У ПАРНИЧНИМ, ВАНПАРНИЧНИМ</w:t>
      </w:r>
      <w:r w:rsidR="00773270" w:rsidRPr="008D2A45">
        <w:rPr>
          <w:rFonts w:eastAsia="Arial Unicode MS"/>
          <w:lang w:val="sr-Cyrl-RS" w:eastAsia="sr-Cyrl-CS"/>
        </w:rPr>
        <w:t xml:space="preserve"> ПРЕДМЕТИМА, ПРЕДМЕТИМА ПРИВРЕМЕНИХ МЕРА</w:t>
      </w:r>
      <w:r w:rsidR="00424428" w:rsidRPr="008D2A45">
        <w:rPr>
          <w:rFonts w:eastAsia="Arial Unicode MS"/>
          <w:lang w:val="sr-Cyrl-RS" w:eastAsia="sr-Cyrl-CS"/>
        </w:rPr>
        <w:t xml:space="preserve"> И</w:t>
      </w:r>
      <w:r w:rsidRPr="008D2A45">
        <w:rPr>
          <w:rFonts w:eastAsia="Arial Unicode MS"/>
          <w:lang w:val="sr-Cyrl-RS" w:eastAsia="sr-Cyrl-CS"/>
        </w:rPr>
        <w:t xml:space="preserve"> ПРЕДМЕТИМА ПРИВРЕМЕНИХ МЕРА поступају судије:</w:t>
      </w:r>
      <w:bookmarkEnd w:id="4"/>
    </w:p>
    <w:p w:rsidR="00562EBE" w:rsidRPr="008D2A45" w:rsidRDefault="00562EBE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927D2E" w:rsidRPr="00383411" w:rsidRDefault="00927D2E" w:rsidP="00927D2E">
      <w:pPr>
        <w:pStyle w:val="ListParagraph"/>
        <w:numPr>
          <w:ilvl w:val="0"/>
          <w:numId w:val="20"/>
        </w:numPr>
        <w:jc w:val="both"/>
        <w:rPr>
          <w:rFonts w:eastAsia="Arial Unicode MS"/>
          <w:lang w:val="sr-Cyrl-RS" w:eastAsia="sr-Cyrl-CS"/>
        </w:rPr>
      </w:pPr>
      <w:r w:rsidRPr="00383411">
        <w:rPr>
          <w:rFonts w:eastAsia="Arial Unicode MS"/>
          <w:lang w:val="sr-Cyrl-RS" w:eastAsia="sr-Cyrl-CS"/>
        </w:rPr>
        <w:t xml:space="preserve">Младен Николић </w:t>
      </w:r>
    </w:p>
    <w:p w:rsidR="00927D2E" w:rsidRPr="00383411" w:rsidRDefault="00927D2E" w:rsidP="00927D2E">
      <w:pPr>
        <w:pStyle w:val="ListParagraph"/>
        <w:numPr>
          <w:ilvl w:val="0"/>
          <w:numId w:val="20"/>
        </w:numPr>
        <w:jc w:val="both"/>
        <w:rPr>
          <w:rFonts w:eastAsia="Arial Unicode MS"/>
          <w:lang w:val="sr-Cyrl-RS" w:eastAsia="sr-Cyrl-CS"/>
        </w:rPr>
      </w:pPr>
      <w:r w:rsidRPr="00383411">
        <w:rPr>
          <w:rFonts w:eastAsia="Arial Unicode MS"/>
          <w:lang w:val="sr-Cyrl-RS" w:eastAsia="sr-Cyrl-CS"/>
        </w:rPr>
        <w:t xml:space="preserve">Александра Поповић </w:t>
      </w:r>
    </w:p>
    <w:p w:rsidR="00927D2E" w:rsidRPr="00383411" w:rsidRDefault="00927D2E" w:rsidP="00927D2E">
      <w:pPr>
        <w:pStyle w:val="ListParagraph"/>
        <w:numPr>
          <w:ilvl w:val="0"/>
          <w:numId w:val="20"/>
        </w:numPr>
        <w:jc w:val="both"/>
        <w:rPr>
          <w:rFonts w:eastAsia="Arial Unicode MS"/>
          <w:lang w:val="sr-Cyrl-RS" w:eastAsia="sr-Cyrl-CS"/>
        </w:rPr>
      </w:pPr>
      <w:r w:rsidRPr="00383411">
        <w:rPr>
          <w:rFonts w:eastAsia="Arial Unicode MS"/>
          <w:lang w:val="sr-Cyrl-RS" w:eastAsia="sr-Cyrl-CS"/>
        </w:rPr>
        <w:t xml:space="preserve">Љиљана Вуковић </w:t>
      </w:r>
    </w:p>
    <w:p w:rsidR="00927D2E" w:rsidRPr="00383411" w:rsidRDefault="00927D2E" w:rsidP="00927D2E">
      <w:pPr>
        <w:pStyle w:val="ListParagraph"/>
        <w:numPr>
          <w:ilvl w:val="0"/>
          <w:numId w:val="20"/>
        </w:numPr>
        <w:jc w:val="both"/>
        <w:rPr>
          <w:rFonts w:eastAsia="Arial Unicode MS"/>
          <w:lang w:val="sr-Cyrl-RS" w:eastAsia="sr-Cyrl-CS"/>
        </w:rPr>
      </w:pPr>
      <w:r w:rsidRPr="00383411">
        <w:rPr>
          <w:rFonts w:eastAsia="Arial Unicode MS"/>
          <w:lang w:val="sr-Cyrl-RS" w:eastAsia="sr-Cyrl-CS"/>
        </w:rPr>
        <w:t>Светлана Ђуровић</w:t>
      </w:r>
    </w:p>
    <w:p w:rsidR="00927D2E" w:rsidRPr="00383411" w:rsidRDefault="00927D2E" w:rsidP="00927D2E">
      <w:pPr>
        <w:pStyle w:val="ListParagraph"/>
        <w:numPr>
          <w:ilvl w:val="0"/>
          <w:numId w:val="20"/>
        </w:numPr>
        <w:jc w:val="both"/>
        <w:rPr>
          <w:rFonts w:eastAsia="Arial Unicode MS"/>
          <w:lang w:val="sr-Cyrl-RS" w:eastAsia="sr-Cyrl-CS"/>
        </w:rPr>
      </w:pPr>
      <w:r w:rsidRPr="00383411">
        <w:rPr>
          <w:rFonts w:eastAsia="Arial Unicode MS"/>
          <w:lang w:val="sr-Cyrl-RS" w:eastAsia="sr-Cyrl-CS"/>
        </w:rPr>
        <w:t>Данијела Дукић</w:t>
      </w:r>
    </w:p>
    <w:p w:rsidR="00927D2E" w:rsidRPr="00383411" w:rsidRDefault="00927D2E" w:rsidP="00927D2E">
      <w:pPr>
        <w:pStyle w:val="ListParagraph"/>
        <w:numPr>
          <w:ilvl w:val="0"/>
          <w:numId w:val="20"/>
        </w:numPr>
        <w:jc w:val="both"/>
        <w:rPr>
          <w:rFonts w:eastAsia="Arial Unicode MS"/>
          <w:lang w:val="sr-Cyrl-RS" w:eastAsia="sr-Cyrl-CS"/>
        </w:rPr>
      </w:pPr>
      <w:r w:rsidRPr="00383411">
        <w:rPr>
          <w:rFonts w:eastAsia="Arial Unicode MS"/>
          <w:lang w:val="sr-Cyrl-RS" w:eastAsia="sr-Cyrl-CS"/>
        </w:rPr>
        <w:t xml:space="preserve">Александар Васић </w:t>
      </w:r>
    </w:p>
    <w:p w:rsidR="005F6993" w:rsidRPr="008D2A45" w:rsidRDefault="005F6993" w:rsidP="00927D2E">
      <w:pPr>
        <w:jc w:val="both"/>
        <w:rPr>
          <w:lang w:val="sr-Cyrl-RS"/>
        </w:rPr>
      </w:pPr>
    </w:p>
    <w:p w:rsidR="00BB0563" w:rsidRPr="008D2A45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</w:p>
    <w:p w:rsidR="00BB0563" w:rsidRPr="005D480F" w:rsidRDefault="00BB0563" w:rsidP="00BB0563">
      <w:pPr>
        <w:ind w:firstLine="720"/>
        <w:jc w:val="both"/>
        <w:rPr>
          <w:lang w:val="sr-Cyrl-RS"/>
        </w:rPr>
      </w:pPr>
      <w:r w:rsidRPr="005D480F">
        <w:rPr>
          <w:lang w:val="sr-Cyrl-RS"/>
        </w:rPr>
        <w:t>г) У СПОРОВИМА РАДИ ЗАШТИТЕ ИНТЕЛЕКТУАЛНЕ СВОЈИНЕ, У ПАРНИЧНИМ, ВАНПАРНИЧНИМ ПРЕДМЕТИМА, ПРЕДМЕТИМА ПРИВРЕМЕНИХ МЕРА И ПРЕДМЕТИМА ПРИВРЕМЕНИХ МЕРА, поступају судије:</w:t>
      </w:r>
    </w:p>
    <w:p w:rsidR="00BB0563" w:rsidRPr="005D480F" w:rsidRDefault="00BB0563" w:rsidP="00BB0563">
      <w:pPr>
        <w:jc w:val="both"/>
        <w:rPr>
          <w:lang w:val="sr-Cyrl-RS"/>
        </w:rPr>
      </w:pPr>
    </w:p>
    <w:p w:rsidR="00BB0563" w:rsidRPr="005D480F" w:rsidRDefault="00BB0563" w:rsidP="00BB0563">
      <w:pPr>
        <w:numPr>
          <w:ilvl w:val="0"/>
          <w:numId w:val="16"/>
        </w:numPr>
        <w:spacing w:after="160"/>
        <w:contextualSpacing/>
        <w:jc w:val="both"/>
        <w:rPr>
          <w:lang w:val="sr-Cyrl-RS"/>
        </w:rPr>
      </w:pPr>
      <w:r w:rsidRPr="005D480F">
        <w:rPr>
          <w:lang w:val="sr-Cyrl-RS"/>
        </w:rPr>
        <w:t>Татјана Влаисављевић</w:t>
      </w:r>
    </w:p>
    <w:p w:rsidR="00BB0563" w:rsidRPr="005D480F" w:rsidRDefault="00BB0563" w:rsidP="00BB0563">
      <w:pPr>
        <w:numPr>
          <w:ilvl w:val="0"/>
          <w:numId w:val="16"/>
        </w:numPr>
        <w:spacing w:after="160"/>
        <w:contextualSpacing/>
        <w:jc w:val="both"/>
        <w:rPr>
          <w:lang w:val="sr-Cyrl-RS"/>
        </w:rPr>
      </w:pPr>
      <w:r w:rsidRPr="005D480F">
        <w:rPr>
          <w:lang w:val="sr-Cyrl-RS"/>
        </w:rPr>
        <w:t>Снежана Илић</w:t>
      </w:r>
    </w:p>
    <w:p w:rsidR="00BB0563" w:rsidRPr="005D480F" w:rsidRDefault="00C04A07" w:rsidP="00BB0563">
      <w:pPr>
        <w:numPr>
          <w:ilvl w:val="0"/>
          <w:numId w:val="16"/>
        </w:numPr>
        <w:spacing w:after="160"/>
        <w:contextualSpacing/>
        <w:jc w:val="both"/>
        <w:rPr>
          <w:lang w:val="sr-Cyrl-RS"/>
        </w:rPr>
      </w:pPr>
      <w:r w:rsidRPr="005D480F">
        <w:rPr>
          <w:lang w:val="sr-Cyrl-RS"/>
        </w:rPr>
        <w:t>Весна Вулевић</w:t>
      </w:r>
    </w:p>
    <w:p w:rsidR="0062006A" w:rsidRPr="005D480F" w:rsidRDefault="0062006A" w:rsidP="0062006A">
      <w:pPr>
        <w:numPr>
          <w:ilvl w:val="0"/>
          <w:numId w:val="16"/>
        </w:numPr>
        <w:contextualSpacing/>
        <w:rPr>
          <w:rFonts w:eastAsia="Arial Unicode MS"/>
          <w:lang w:val="sr-Cyrl-RS"/>
        </w:rPr>
      </w:pPr>
      <w:r w:rsidRPr="005D480F">
        <w:rPr>
          <w:rFonts w:eastAsia="Arial Unicode MS"/>
          <w:lang w:val="sr-Cyrl-RS"/>
        </w:rPr>
        <w:t>Милица Милановић-Траиловић</w:t>
      </w:r>
    </w:p>
    <w:p w:rsidR="00E01EF4" w:rsidRPr="005D480F" w:rsidRDefault="00E01EF4" w:rsidP="00E01EF4">
      <w:pPr>
        <w:numPr>
          <w:ilvl w:val="0"/>
          <w:numId w:val="16"/>
        </w:numPr>
        <w:spacing w:after="160"/>
        <w:contextualSpacing/>
        <w:jc w:val="both"/>
        <w:rPr>
          <w:lang w:val="sr-Cyrl-RS"/>
        </w:rPr>
      </w:pPr>
      <w:r w:rsidRPr="005D480F">
        <w:rPr>
          <w:lang w:val="sr-Cyrl-RS"/>
        </w:rPr>
        <w:t>Верица Смиљанић</w:t>
      </w:r>
    </w:p>
    <w:p w:rsidR="00E01EF4" w:rsidRPr="005D480F" w:rsidRDefault="00E01EF4" w:rsidP="00E01EF4">
      <w:pPr>
        <w:numPr>
          <w:ilvl w:val="0"/>
          <w:numId w:val="16"/>
        </w:numPr>
        <w:spacing w:after="160"/>
        <w:contextualSpacing/>
        <w:jc w:val="both"/>
        <w:rPr>
          <w:lang w:val="sr-Cyrl-RS"/>
        </w:rPr>
      </w:pPr>
      <w:r w:rsidRPr="005D480F">
        <w:rPr>
          <w:lang w:val="sr-Cyrl-RS"/>
        </w:rPr>
        <w:t>Снежана Стојановић</w:t>
      </w:r>
    </w:p>
    <w:p w:rsidR="00BB0563" w:rsidRPr="008D2A45" w:rsidRDefault="00BB0563" w:rsidP="00BB0563">
      <w:pPr>
        <w:spacing w:after="160"/>
        <w:ind w:left="1080"/>
        <w:contextualSpacing/>
        <w:jc w:val="both"/>
        <w:rPr>
          <w:lang w:val="sr-Cyrl-RS"/>
        </w:rPr>
      </w:pPr>
    </w:p>
    <w:p w:rsidR="00E01EF4" w:rsidRPr="008D2A45" w:rsidRDefault="00E01EF4" w:rsidP="00927D2E">
      <w:pPr>
        <w:jc w:val="both"/>
        <w:rPr>
          <w:rFonts w:eastAsia="Arial Unicode MS"/>
          <w:lang w:val="sr-Cyrl-RS" w:eastAsia="sr-Cyrl-CS"/>
        </w:rPr>
      </w:pPr>
    </w:p>
    <w:p w:rsidR="00BB0563" w:rsidRPr="008D2A45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д) У СТЕЧАЈНИМ И ЛИКВИДАЦИОНИМ ПРЕДМЕТИМА у које спадају предмети стечаја, принудног поравнања, реорганизације и ликвидације, поступају судије:</w:t>
      </w:r>
    </w:p>
    <w:p w:rsidR="00BB0563" w:rsidRPr="008D2A45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</w:p>
    <w:p w:rsidR="00BB0563" w:rsidRPr="008D2A45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Јасминка Обућина</w:t>
      </w:r>
    </w:p>
    <w:p w:rsidR="00BB0563" w:rsidRPr="008D2A45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2. Татјана Ђурица</w:t>
      </w:r>
    </w:p>
    <w:p w:rsidR="00BB0563" w:rsidRPr="008D2A45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Никола Ивчевски</w:t>
      </w:r>
    </w:p>
    <w:p w:rsidR="00BB0563" w:rsidRPr="008D2A45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4. Слободанка Виденовић</w:t>
      </w:r>
    </w:p>
    <w:p w:rsidR="00BB0563" w:rsidRPr="008D2A45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5. Тијана Поповић</w:t>
      </w:r>
    </w:p>
    <w:p w:rsidR="00BB0563" w:rsidRPr="008D2A45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6. Мила Ђорђевић</w:t>
      </w:r>
    </w:p>
    <w:p w:rsidR="008873AB" w:rsidRPr="008D2A45" w:rsidRDefault="00BB0563" w:rsidP="00BB0563">
      <w:pPr>
        <w:spacing w:line="480" w:lineRule="auto"/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7. Јасмина Ђурђевић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ђ)</w:t>
      </w:r>
      <w:r w:rsidR="002A3BA7" w:rsidRPr="008D2A45">
        <w:rPr>
          <w:rFonts w:eastAsia="Arial Unicode MS"/>
          <w:lang w:val="sr-Cyrl-RS" w:eastAsia="sr-Cyrl-CS"/>
        </w:rPr>
        <w:t xml:space="preserve">  Остали парнични и ванпарнични предмети и привремене мере додељују се у рад свим судијама, осим судијама Златану Димитрићу, Зорици Туцаков и Бојани Миљуш Мартиновић, којима додељују предмети извршења.</w:t>
      </w:r>
    </w:p>
    <w:p w:rsidR="008873AB" w:rsidRPr="008D2A45" w:rsidRDefault="008873AB" w:rsidP="008873AB">
      <w:pPr>
        <w:rPr>
          <w:rFonts w:eastAsia="Arial Unicode MS"/>
          <w:lang w:val="sr-Cyrl-RS" w:eastAsia="sr-Cyrl-CS"/>
        </w:rPr>
      </w:pPr>
    </w:p>
    <w:p w:rsidR="002A3BA7" w:rsidRPr="008D2A45" w:rsidRDefault="002A3BA7" w:rsidP="002A3BA7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е)  Банкарски предмети који имају за предмет спора обраду трошкова кредита и трошкова осигурања кредита распоређују се равномерно свим судијама, осим судијама Златану Димитрићу, Зорици Туцаков и Бојани Миљуш Мартиновић.</w:t>
      </w:r>
    </w:p>
    <w:p w:rsidR="002A3BA7" w:rsidRPr="008D2A45" w:rsidRDefault="002A3BA7" w:rsidP="008873AB">
      <w:pPr>
        <w:rPr>
          <w:rFonts w:eastAsia="Arial Unicode MS"/>
          <w:lang w:val="sr-Cyrl-RS" w:eastAsia="sr-Cyrl-CS"/>
        </w:rPr>
      </w:pPr>
    </w:p>
    <w:p w:rsidR="00860B0A" w:rsidRPr="008D2A45" w:rsidRDefault="00860B0A" w:rsidP="008873AB">
      <w:pPr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 xml:space="preserve">IV </w:t>
      </w:r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60B0A" w:rsidRPr="008D2A45" w:rsidRDefault="00860B0A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1) У предметима сукоба надлежности између привредних судова поступају судије: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а) Из области привредних спорова: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Снежана Марић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2. </w:t>
      </w:r>
      <w:r w:rsidR="00383411">
        <w:rPr>
          <w:rFonts w:eastAsia="Arial Unicode MS"/>
          <w:lang w:val="sr-Cyrl-RS" w:eastAsia="sr-Cyrl-CS"/>
        </w:rPr>
        <w:t>Никола Ивчевски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Дејан Ћојбашић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4. </w:t>
      </w:r>
      <w:r w:rsidR="00383411">
        <w:rPr>
          <w:rFonts w:eastAsia="Arial Unicode MS"/>
          <w:lang w:val="sr-Cyrl-RS" w:eastAsia="sr-Cyrl-CS"/>
        </w:rPr>
        <w:t>Александар Васић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5. </w:t>
      </w:r>
      <w:r w:rsidR="00383411">
        <w:rPr>
          <w:rFonts w:eastAsia="Arial Unicode MS"/>
          <w:lang w:val="sr-Cyrl-RS" w:eastAsia="sr-Cyrl-CS"/>
        </w:rPr>
        <w:t>Младен Николић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6. Татјана Ђурица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б) Из области привредних преступа: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Златан Димитрић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2. Зорица Туцаков </w:t>
      </w:r>
    </w:p>
    <w:p w:rsidR="008873AB" w:rsidRPr="008D2A45" w:rsidRDefault="008873AB" w:rsidP="008873AB">
      <w:pPr>
        <w:ind w:firstLine="708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Бојана Миљуш Мартиновић</w:t>
      </w:r>
    </w:p>
    <w:p w:rsidR="008873AB" w:rsidRPr="008D2A45" w:rsidRDefault="008873AB" w:rsidP="008873AB">
      <w:pPr>
        <w:ind w:firstLine="708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в) У предметима</w:t>
      </w:r>
      <w:r w:rsidRPr="008D2A45">
        <w:rPr>
          <w:rFonts w:eastAsia="Arial Unicode MS"/>
          <w:bCs/>
          <w:lang w:val="sr-Cyrl-RS" w:eastAsia="sr-Cyrl-CS"/>
        </w:rPr>
        <w:t xml:space="preserve"> делегације</w:t>
      </w:r>
      <w:r w:rsidRPr="008D2A45">
        <w:rPr>
          <w:rFonts w:eastAsia="Arial Unicode MS"/>
          <w:lang w:val="sr-Cyrl-RS" w:eastAsia="sr-Cyrl-CS"/>
        </w:rPr>
        <w:t xml:space="preserve"> поступају судије: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Јасминка Обућина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2. Татјана Ђурица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3. Снежана Марић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4. </w:t>
      </w:r>
      <w:r w:rsidR="00682E1C" w:rsidRPr="008D2A45">
        <w:rPr>
          <w:rFonts w:eastAsia="Arial Unicode MS"/>
          <w:lang w:val="sr-Cyrl-RS" w:eastAsia="sr-Cyrl-CS"/>
        </w:rPr>
        <w:t>Мила Ђорђевић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5. Младен Николић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6. Златан Димитрић</w:t>
      </w: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60B0A" w:rsidRPr="008D2A45" w:rsidRDefault="00860B0A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center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ОДЕЉЕЊЕ ЗА  ЗАШТИТУ ПРАВА НА СУЂЕЊЕ У РАЗУМНОМ РОКУ</w:t>
      </w:r>
    </w:p>
    <w:p w:rsidR="008873AB" w:rsidRPr="008D2A45" w:rsidRDefault="008873AB" w:rsidP="008873AB">
      <w:pPr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V</w:t>
      </w:r>
    </w:p>
    <w:p w:rsidR="00860B0A" w:rsidRPr="008D2A45" w:rsidRDefault="00860B0A" w:rsidP="00927D2E">
      <w:pPr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У предметима заштите права на суђење у разумном року, поред председника суда, Јасминке Обућине, поступаће све судије Привредног апелационог суда.</w:t>
      </w:r>
    </w:p>
    <w:p w:rsidR="00860B0A" w:rsidRPr="008D2A45" w:rsidRDefault="008873AB" w:rsidP="000A4AA0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lastRenderedPageBreak/>
        <w:t>За саветника у одељењу за заштиту права на суђење у разумном року распоређује се судијски помоћник</w:t>
      </w:r>
      <w:r w:rsidR="00927D2E">
        <w:rPr>
          <w:rFonts w:eastAsia="Arial Unicode MS"/>
          <w:lang w:val="sr-Cyrl-RS" w:eastAsia="sr-Cyrl-CS"/>
        </w:rPr>
        <w:t xml:space="preserve"> </w:t>
      </w:r>
      <w:r w:rsidR="000A4AA0">
        <w:rPr>
          <w:rFonts w:eastAsia="Arial Unicode MS"/>
          <w:lang w:val="sr-Cyrl-RS" w:eastAsia="sr-Cyrl-CS"/>
        </w:rPr>
        <w:t>Сања Грујичић.</w:t>
      </w:r>
    </w:p>
    <w:p w:rsidR="00860B0A" w:rsidRPr="008D2A45" w:rsidRDefault="00860B0A" w:rsidP="008873AB">
      <w:pPr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VI</w:t>
      </w:r>
    </w:p>
    <w:p w:rsidR="008D2A45" w:rsidRPr="008D2A45" w:rsidRDefault="008D2A45" w:rsidP="008873AB">
      <w:pPr>
        <w:jc w:val="center"/>
        <w:rPr>
          <w:rFonts w:eastAsia="Arial Unicode MS"/>
          <w:b/>
          <w:lang w:val="sr-Cyrl-RS" w:eastAsia="sr-Cyrl-CS"/>
        </w:rPr>
      </w:pPr>
    </w:p>
    <w:p w:rsidR="008D2A45" w:rsidRPr="008D2A45" w:rsidRDefault="008D2A45" w:rsidP="008873AB">
      <w:pPr>
        <w:jc w:val="center"/>
        <w:rPr>
          <w:rFonts w:eastAsia="Arial Unicode MS"/>
          <w:b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990B49">
      <w:pPr>
        <w:pStyle w:val="ListParagraph"/>
        <w:numPr>
          <w:ilvl w:val="0"/>
          <w:numId w:val="17"/>
        </w:numPr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Распоред судија по већима:</w:t>
      </w:r>
    </w:p>
    <w:p w:rsidR="008873AB" w:rsidRPr="008D2A45" w:rsidRDefault="008873AB" w:rsidP="00860B0A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_</w:t>
      </w:r>
      <w:r w:rsidR="00860B0A" w:rsidRPr="008D2A45">
        <w:rPr>
          <w:rFonts w:eastAsia="Arial Unicode MS"/>
          <w:lang w:val="sr-Cyrl-RS" w:eastAsia="sr-Cyrl-CS"/>
        </w:rPr>
        <w:t>______________</w:t>
      </w:r>
      <w:r w:rsidRPr="008D2A45">
        <w:rPr>
          <w:rFonts w:eastAsia="Arial Unicode MS"/>
          <w:lang w:val="sr-Cyrl-RS" w:eastAsia="sr-Cyrl-CS"/>
        </w:rPr>
        <w:t>_______________________________________________</w:t>
      </w:r>
    </w:p>
    <w:p w:rsidR="008873AB" w:rsidRPr="008D2A45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веће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EC327C" w:rsidRPr="008D2A45" w:rsidRDefault="00F92B4F" w:rsidP="00EC327C">
      <w:pPr>
        <w:ind w:firstLine="720"/>
        <w:jc w:val="both"/>
        <w:rPr>
          <w:rFonts w:eastAsia="Arial Unicode MS"/>
          <w:lang w:val="sr-Cyrl-RS" w:eastAsia="sr-Cyrl-CS"/>
        </w:rPr>
      </w:pPr>
      <w:r>
        <w:rPr>
          <w:rFonts w:eastAsia="Arial Unicode MS"/>
          <w:lang w:val="sr-Cyrl-RS" w:eastAsia="sr-Cyrl-CS"/>
        </w:rPr>
        <w:t>1. Иванка Спаховић</w:t>
      </w:r>
      <w:r w:rsidR="00EC327C" w:rsidRPr="008D2A45">
        <w:rPr>
          <w:rFonts w:eastAsia="Arial Unicode MS"/>
          <w:lang w:val="sr-Cyrl-RS" w:eastAsia="sr-Cyrl-CS"/>
        </w:rPr>
        <w:t>-председник већа</w:t>
      </w:r>
    </w:p>
    <w:p w:rsidR="00EC327C" w:rsidRPr="008D2A45" w:rsidRDefault="00F92B4F" w:rsidP="00EC327C">
      <w:pPr>
        <w:ind w:firstLine="720"/>
        <w:jc w:val="both"/>
        <w:rPr>
          <w:rFonts w:eastAsia="Arial Unicode MS"/>
          <w:lang w:val="sr-Cyrl-RS" w:eastAsia="sr-Cyrl-CS"/>
        </w:rPr>
      </w:pPr>
      <w:r>
        <w:rPr>
          <w:rFonts w:eastAsia="Arial Unicode MS"/>
          <w:lang w:val="sr-Cyrl-RS" w:eastAsia="sr-Cyrl-CS"/>
        </w:rPr>
        <w:t>2. Гордана Вуковић</w:t>
      </w:r>
      <w:r w:rsidR="00EC327C" w:rsidRPr="008D2A45">
        <w:rPr>
          <w:rFonts w:eastAsia="Arial Unicode MS"/>
          <w:lang w:val="sr-Cyrl-RS" w:eastAsia="sr-Cyrl-CS"/>
        </w:rPr>
        <w:t>-члан већа</w:t>
      </w:r>
    </w:p>
    <w:p w:rsidR="00EC327C" w:rsidRPr="008D2A45" w:rsidRDefault="00F92B4F" w:rsidP="00EC327C">
      <w:pPr>
        <w:ind w:firstLine="720"/>
        <w:jc w:val="both"/>
        <w:rPr>
          <w:rFonts w:eastAsia="Arial Unicode MS"/>
          <w:lang w:val="sr-Cyrl-RS" w:eastAsia="sr-Cyrl-CS"/>
        </w:rPr>
      </w:pPr>
      <w:r>
        <w:rPr>
          <w:rFonts w:eastAsia="Arial Unicode MS"/>
          <w:lang w:val="sr-Cyrl-RS" w:eastAsia="sr-Cyrl-CS"/>
        </w:rPr>
        <w:t>3. Биљана Суботић</w:t>
      </w:r>
      <w:r w:rsidR="00EC327C" w:rsidRPr="008D2A45">
        <w:rPr>
          <w:rFonts w:eastAsia="Arial Unicode MS"/>
          <w:lang w:val="sr-Cyrl-RS" w:eastAsia="sr-Cyrl-CS"/>
        </w:rPr>
        <w:t>-члан већа</w:t>
      </w:r>
    </w:p>
    <w:p w:rsidR="008873AB" w:rsidRPr="008D2A45" w:rsidRDefault="008873AB" w:rsidP="00652150">
      <w:pPr>
        <w:ind w:firstLine="720"/>
        <w:rPr>
          <w:rFonts w:eastAsia="Arial Unicode MS"/>
          <w:lang w:val="sr-Cyrl-RS" w:eastAsia="sr-Cyrl-CS"/>
        </w:rPr>
      </w:pPr>
      <w:r w:rsidRPr="008D2A45">
        <w:rPr>
          <w:rFonts w:eastAsia="Arial Unicode MS"/>
        </w:rPr>
        <w:t>_____</w:t>
      </w:r>
      <w:r w:rsidRPr="008D2A45">
        <w:rPr>
          <w:rFonts w:eastAsia="Arial Unicode MS"/>
          <w:lang w:val="sr-Cyrl-RS" w:eastAsia="sr-Cyrl-CS"/>
        </w:rPr>
        <w:t>___________________________________________________________</w:t>
      </w:r>
    </w:p>
    <w:p w:rsidR="008873AB" w:rsidRPr="008D2A45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2. веће</w:t>
      </w:r>
    </w:p>
    <w:p w:rsidR="00D27AB2" w:rsidRPr="008D2A45" w:rsidRDefault="00D27AB2" w:rsidP="00D27AB2">
      <w:pPr>
        <w:jc w:val="both"/>
        <w:rPr>
          <w:rFonts w:eastAsia="Arial Unicode MS"/>
          <w:lang w:val="sr-Cyrl-RS" w:eastAsia="sr-Cyrl-CS"/>
        </w:rPr>
      </w:pPr>
    </w:p>
    <w:p w:rsidR="00D27AB2" w:rsidRPr="008D2A45" w:rsidRDefault="00D27AB2" w:rsidP="00990B49">
      <w:pPr>
        <w:ind w:left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Горан Савић-председник већа</w:t>
      </w:r>
      <w:r w:rsidRPr="008D2A45">
        <w:rPr>
          <w:rFonts w:eastAsia="Arial Unicode MS"/>
          <w:lang w:val="sr-Latn-RS" w:eastAsia="sr-Cyrl-CS"/>
        </w:rPr>
        <w:t xml:space="preserve"> </w:t>
      </w:r>
    </w:p>
    <w:p w:rsidR="00D27AB2" w:rsidRPr="008D2A45" w:rsidRDefault="00990B49" w:rsidP="00D27AB2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2</w:t>
      </w:r>
      <w:r w:rsidR="00D27AB2" w:rsidRPr="008D2A45">
        <w:rPr>
          <w:rFonts w:eastAsia="Arial Unicode MS"/>
          <w:lang w:val="sr-Cyrl-RS" w:eastAsia="sr-Cyrl-CS"/>
        </w:rPr>
        <w:t>. Бранка Жерајић-члан већа</w:t>
      </w:r>
    </w:p>
    <w:p w:rsidR="00D27AB2" w:rsidRPr="008D2A45" w:rsidRDefault="00990B49" w:rsidP="00860B0A">
      <w:pPr>
        <w:ind w:firstLine="708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</w:t>
      </w:r>
      <w:r w:rsidR="00D27AB2" w:rsidRPr="008D2A45">
        <w:rPr>
          <w:rFonts w:eastAsia="Arial Unicode MS"/>
          <w:lang w:val="sr-Cyrl-RS" w:eastAsia="sr-Cyrl-CS"/>
        </w:rPr>
        <w:t>. Јелена Јовановић-члан већа</w:t>
      </w:r>
    </w:p>
    <w:p w:rsidR="008873AB" w:rsidRPr="008D2A45" w:rsidRDefault="008873AB" w:rsidP="006755EA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8D2A45" w:rsidRDefault="008873AB" w:rsidP="008873AB">
      <w:pPr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                   3. веће</w:t>
      </w:r>
    </w:p>
    <w:p w:rsidR="008873AB" w:rsidRPr="008D2A45" w:rsidRDefault="008873AB" w:rsidP="008873AB">
      <w:pPr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1. </w:t>
      </w:r>
      <w:r w:rsidR="00682E1C" w:rsidRPr="008D2A45">
        <w:rPr>
          <w:rFonts w:eastAsia="Arial Unicode MS"/>
          <w:lang w:val="sr-Cyrl-RS" w:eastAsia="sr-Cyrl-CS"/>
        </w:rPr>
        <w:t>Светлана Ђуровић-</w:t>
      </w:r>
      <w:r w:rsidRPr="008D2A45">
        <w:rPr>
          <w:rFonts w:eastAsia="Arial Unicode MS"/>
          <w:lang w:val="sr-Cyrl-RS" w:eastAsia="sr-Cyrl-CS"/>
        </w:rPr>
        <w:t>преседник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2. </w:t>
      </w:r>
      <w:r w:rsidR="00F92B4F">
        <w:rPr>
          <w:rFonts w:eastAsia="Arial Unicode MS"/>
          <w:lang w:val="sr-Cyrl-RS" w:eastAsia="sr-Cyrl-CS"/>
        </w:rPr>
        <w:t>Младен Николић</w:t>
      </w:r>
      <w:r w:rsidRPr="008D2A45">
        <w:rPr>
          <w:rFonts w:eastAsia="Arial Unicode MS"/>
          <w:lang w:val="sr-Cyrl-RS" w:eastAsia="sr-Cyrl-CS"/>
        </w:rPr>
        <w:t>-члан већа</w:t>
      </w:r>
    </w:p>
    <w:p w:rsidR="00990B49" w:rsidRPr="008D2A45" w:rsidRDefault="008873AB" w:rsidP="00860B0A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3. </w:t>
      </w:r>
      <w:r w:rsidR="00F45A5A" w:rsidRPr="008D2A45">
        <w:rPr>
          <w:rFonts w:eastAsia="Arial Unicode MS"/>
          <w:lang w:val="sr-Cyrl-RS" w:eastAsia="sr-Cyrl-CS"/>
        </w:rPr>
        <w:t>Љиљана Вуковић</w:t>
      </w:r>
      <w:r w:rsidR="00F92B4F">
        <w:rPr>
          <w:rFonts w:eastAsia="Arial Unicode MS"/>
          <w:lang w:val="sr-Cyrl-RS" w:eastAsia="sr-Cyrl-CS"/>
        </w:rPr>
        <w:t>-</w:t>
      </w:r>
      <w:r w:rsidRPr="008D2A45">
        <w:rPr>
          <w:rFonts w:eastAsia="Arial Unicode MS"/>
          <w:lang w:val="sr-Cyrl-RS" w:eastAsia="sr-Cyrl-CS"/>
        </w:rPr>
        <w:t>члан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bookmarkStart w:id="5" w:name="bookmark7"/>
      <w:r w:rsidRPr="008D2A45">
        <w:rPr>
          <w:rFonts w:eastAsia="Arial Unicode MS"/>
          <w:lang w:val="sr-Cyrl-RS" w:eastAsia="sr-Cyrl-CS"/>
        </w:rPr>
        <w:t>______________________________________________</w:t>
      </w:r>
    </w:p>
    <w:p w:rsidR="008873AB" w:rsidRPr="008D2A45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4. веће</w:t>
      </w:r>
      <w:bookmarkEnd w:id="5"/>
    </w:p>
    <w:p w:rsidR="008873AB" w:rsidRPr="008D2A45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1. </w:t>
      </w:r>
      <w:r w:rsidR="00F92B4F">
        <w:rPr>
          <w:rFonts w:eastAsia="Arial Unicode MS"/>
          <w:lang w:val="sr-Cyrl-RS" w:eastAsia="sr-Cyrl-CS"/>
        </w:rPr>
        <w:t>Александар Васић</w:t>
      </w:r>
      <w:r w:rsidRPr="008D2A45">
        <w:rPr>
          <w:rFonts w:eastAsia="Arial Unicode MS"/>
          <w:lang w:val="sr-Cyrl-RS" w:eastAsia="sr-Cyrl-CS"/>
        </w:rPr>
        <w:t>-председник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2. Александра Поповић-члан већа</w:t>
      </w:r>
    </w:p>
    <w:p w:rsidR="00990B49" w:rsidRPr="008D2A45" w:rsidRDefault="008873AB" w:rsidP="00860B0A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3. </w:t>
      </w:r>
      <w:r w:rsidR="00383411">
        <w:rPr>
          <w:rFonts w:eastAsia="Arial Unicode MS"/>
          <w:lang w:val="sr-Cyrl-RS" w:eastAsia="sr-Cyrl-CS"/>
        </w:rPr>
        <w:t>Данијела Дукић</w:t>
      </w:r>
      <w:r w:rsidRPr="008D2A45">
        <w:rPr>
          <w:rFonts w:eastAsia="Arial Unicode MS"/>
          <w:lang w:val="sr-Cyrl-RS" w:eastAsia="sr-Cyrl-CS"/>
        </w:rPr>
        <w:t>-члан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bookmarkStart w:id="6" w:name="bookmark8"/>
      <w:r w:rsidRPr="008D2A45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8D2A45" w:rsidRDefault="008873AB" w:rsidP="00D27AB2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5. веће</w:t>
      </w:r>
      <w:bookmarkEnd w:id="6"/>
    </w:p>
    <w:p w:rsidR="00D27AB2" w:rsidRPr="008D2A45" w:rsidRDefault="00D27AB2" w:rsidP="00D27AB2">
      <w:pPr>
        <w:ind w:left="720" w:firstLine="720"/>
        <w:jc w:val="both"/>
        <w:rPr>
          <w:rFonts w:eastAsia="Arial Unicode MS"/>
          <w:lang w:val="sr-Cyrl-RS" w:eastAsia="sr-Cyrl-CS"/>
        </w:rPr>
      </w:pPr>
    </w:p>
    <w:p w:rsidR="00D27AB2" w:rsidRPr="008D2A45" w:rsidRDefault="00D27AB2" w:rsidP="00D27AB2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1. Бранислава </w:t>
      </w:r>
      <w:r w:rsidR="00F92B4F">
        <w:rPr>
          <w:rFonts w:eastAsia="Arial Unicode MS"/>
          <w:lang w:val="sr-Cyrl-RS" w:eastAsia="sr-Cyrl-CS"/>
        </w:rPr>
        <w:t>Горавица</w:t>
      </w:r>
      <w:r w:rsidRPr="008D2A45">
        <w:rPr>
          <w:rFonts w:eastAsia="Arial Unicode MS"/>
          <w:lang w:val="sr-Cyrl-RS" w:eastAsia="sr-Cyrl-CS"/>
        </w:rPr>
        <w:t>-преседник већа</w:t>
      </w:r>
    </w:p>
    <w:p w:rsidR="00D27AB2" w:rsidRPr="008D2A45" w:rsidRDefault="00D27AB2" w:rsidP="00D27AB2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2. Ђорђе Јовановић-члан већа</w:t>
      </w:r>
    </w:p>
    <w:p w:rsidR="00990B49" w:rsidRPr="008D2A45" w:rsidRDefault="00F92B4F" w:rsidP="00860B0A">
      <w:pPr>
        <w:ind w:firstLine="720"/>
        <w:jc w:val="both"/>
        <w:rPr>
          <w:rFonts w:eastAsia="Arial Unicode MS"/>
          <w:lang w:val="sr-Cyrl-RS" w:eastAsia="sr-Cyrl-CS"/>
        </w:rPr>
      </w:pPr>
      <w:r>
        <w:rPr>
          <w:rFonts w:eastAsia="Arial Unicode MS"/>
          <w:lang w:val="sr-Cyrl-RS" w:eastAsia="sr-Cyrl-CS"/>
        </w:rPr>
        <w:t>3. Весна Тодоровић</w:t>
      </w:r>
      <w:r w:rsidR="00D27AB2" w:rsidRPr="008D2A45">
        <w:rPr>
          <w:rFonts w:eastAsia="Arial Unicode MS"/>
          <w:lang w:val="sr-Cyrl-RS" w:eastAsia="sr-Cyrl-CS"/>
        </w:rPr>
        <w:t>-члан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8D2A45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6. веће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Снежана Марић-преседник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2. </w:t>
      </w:r>
      <w:r w:rsidR="00A2720C" w:rsidRPr="008D2A45">
        <w:rPr>
          <w:rFonts w:eastAsia="Arial Unicode MS"/>
          <w:lang w:val="sr-Cyrl-RS" w:eastAsia="sr-Cyrl-CS"/>
        </w:rPr>
        <w:t>Дејан Ћојбашић</w:t>
      </w:r>
      <w:r w:rsidRPr="008D2A45">
        <w:rPr>
          <w:rFonts w:eastAsia="Arial Unicode MS"/>
          <w:lang w:val="sr-Cyrl-RS" w:eastAsia="sr-Cyrl-CS"/>
        </w:rPr>
        <w:t>-члан већа</w:t>
      </w:r>
    </w:p>
    <w:p w:rsidR="00990B49" w:rsidRPr="008D2A45" w:rsidRDefault="008873AB" w:rsidP="00860B0A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3. </w:t>
      </w:r>
      <w:r w:rsidR="00F92B4F">
        <w:rPr>
          <w:rFonts w:eastAsia="Arial Unicode MS"/>
          <w:lang w:val="sr-Cyrl-RS" w:eastAsia="sr-Cyrl-CS"/>
        </w:rPr>
        <w:t>Драган Драговић</w:t>
      </w:r>
      <w:r w:rsidRPr="008D2A45">
        <w:rPr>
          <w:rFonts w:eastAsia="Arial Unicode MS"/>
          <w:lang w:val="sr-Cyrl-RS" w:eastAsia="sr-Cyrl-CS"/>
        </w:rPr>
        <w:t>-члан већа</w:t>
      </w:r>
    </w:p>
    <w:p w:rsidR="00EF3843" w:rsidRPr="008D2A45" w:rsidRDefault="008873AB" w:rsidP="00860B0A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8D2A45" w:rsidRDefault="008873AB" w:rsidP="008873AB">
      <w:pPr>
        <w:ind w:left="144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7.веће</w:t>
      </w:r>
    </w:p>
    <w:p w:rsidR="008873AB" w:rsidRPr="008D2A45" w:rsidRDefault="008873AB" w:rsidP="008873AB">
      <w:pPr>
        <w:ind w:left="1080"/>
        <w:contextualSpacing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Татјана Ђурица-преседник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2. Слободанка Виденовић-члан већа</w:t>
      </w:r>
    </w:p>
    <w:p w:rsidR="00990B49" w:rsidRDefault="008873AB" w:rsidP="00860B0A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Тијана Поповић-члан већа</w:t>
      </w:r>
    </w:p>
    <w:p w:rsidR="009E09A2" w:rsidRPr="008D2A45" w:rsidRDefault="009E09A2" w:rsidP="009E09A2">
      <w:pPr>
        <w:ind w:firstLine="720"/>
        <w:jc w:val="both"/>
        <w:rPr>
          <w:lang w:val="sr-Cyrl-RS" w:eastAsia="sr-Cyrl-CS"/>
        </w:rPr>
      </w:pPr>
      <w:r>
        <w:rPr>
          <w:rFonts w:eastAsia="Arial Unicode MS"/>
          <w:lang w:val="sr-Cyrl-RS" w:eastAsia="sr-Cyrl-CS"/>
        </w:rPr>
        <w:t>4. Јасминка Обућина-</w:t>
      </w:r>
      <w:r w:rsidRPr="008D2A45">
        <w:rPr>
          <w:lang w:val="sr-Cyrl-RS" w:eastAsia="sr-Cyrl-CS"/>
        </w:rPr>
        <w:t>председник већа у сваком 4. предмету</w:t>
      </w:r>
      <w:r w:rsidRPr="008D2A45">
        <w:rPr>
          <w:lang w:val="sr-Latn-RS" w:eastAsia="sr-Cyrl-CS"/>
        </w:rPr>
        <w:t xml:space="preserve"> </w:t>
      </w:r>
      <w:r w:rsidRPr="008D2A45">
        <w:rPr>
          <w:lang w:val="sr-Cyrl-RS" w:eastAsia="sr-Cyrl-CS"/>
        </w:rPr>
        <w:t>и члан већа у одсуству члана већа</w:t>
      </w:r>
    </w:p>
    <w:p w:rsidR="00C43B1E" w:rsidRPr="008D2A45" w:rsidRDefault="00C43B1E" w:rsidP="00860B0A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60B0A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lastRenderedPageBreak/>
        <w:t>___</w:t>
      </w:r>
      <w:r w:rsidR="008873AB" w:rsidRPr="008D2A45">
        <w:rPr>
          <w:rFonts w:eastAsia="Arial Unicode MS"/>
          <w:lang w:val="sr-Cyrl-RS" w:eastAsia="sr-Cyrl-CS"/>
        </w:rPr>
        <w:t>____________________________________________________________</w:t>
      </w:r>
    </w:p>
    <w:p w:rsidR="008D2A45" w:rsidRPr="008D2A45" w:rsidRDefault="008873AB" w:rsidP="008873AB">
      <w:pPr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                 </w:t>
      </w:r>
    </w:p>
    <w:p w:rsidR="008D2A45" w:rsidRPr="008D2A45" w:rsidRDefault="008D2A45" w:rsidP="008873AB">
      <w:pPr>
        <w:jc w:val="both"/>
        <w:rPr>
          <w:rFonts w:eastAsia="Arial Unicode MS"/>
          <w:lang w:val="sr-Cyrl-RS" w:eastAsia="sr-Cyrl-CS"/>
        </w:rPr>
      </w:pPr>
    </w:p>
    <w:p w:rsidR="008D2A45" w:rsidRPr="008D2A45" w:rsidRDefault="008D2A45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   </w:t>
      </w:r>
      <w:r w:rsidR="008D2A45" w:rsidRPr="008D2A45">
        <w:rPr>
          <w:rFonts w:eastAsia="Arial Unicode MS"/>
          <w:lang w:val="sr-Cyrl-RS" w:eastAsia="sr-Cyrl-CS"/>
        </w:rPr>
        <w:tab/>
      </w:r>
      <w:r w:rsidR="008D2A45" w:rsidRPr="008D2A45">
        <w:rPr>
          <w:rFonts w:eastAsia="Arial Unicode MS"/>
          <w:lang w:val="sr-Cyrl-RS" w:eastAsia="sr-Cyrl-CS"/>
        </w:rPr>
        <w:tab/>
      </w:r>
      <w:r w:rsidRPr="008D2A45">
        <w:rPr>
          <w:rFonts w:eastAsia="Arial Unicode MS"/>
          <w:lang w:val="sr-Cyrl-RS" w:eastAsia="sr-Cyrl-CS"/>
        </w:rPr>
        <w:t xml:space="preserve">  8.веће</w:t>
      </w:r>
    </w:p>
    <w:p w:rsidR="008873AB" w:rsidRPr="008D2A45" w:rsidRDefault="008873AB" w:rsidP="008873AB">
      <w:pPr>
        <w:ind w:left="1080"/>
        <w:contextualSpacing/>
        <w:jc w:val="both"/>
        <w:rPr>
          <w:rFonts w:eastAsia="Arial Unicode MS"/>
          <w:lang w:val="sr-Cyrl-RS" w:eastAsia="sr-Cyrl-CS"/>
        </w:rPr>
      </w:pPr>
    </w:p>
    <w:p w:rsidR="005147E3" w:rsidRPr="008D2A45" w:rsidRDefault="00F92B4F" w:rsidP="005147E3">
      <w:pPr>
        <w:ind w:firstLine="720"/>
        <w:jc w:val="both"/>
        <w:rPr>
          <w:rFonts w:eastAsia="Arial Unicode MS"/>
          <w:lang w:val="sr-Cyrl-RS" w:eastAsia="sr-Cyrl-CS"/>
        </w:rPr>
      </w:pPr>
      <w:bookmarkStart w:id="7" w:name="bookmark9"/>
      <w:r>
        <w:rPr>
          <w:rFonts w:eastAsia="Arial Unicode MS"/>
          <w:lang w:val="sr-Cyrl-RS" w:eastAsia="sr-Cyrl-CS"/>
        </w:rPr>
        <w:t>1. Мила Ђорђевић</w:t>
      </w:r>
      <w:r w:rsidR="005147E3" w:rsidRPr="008D2A45">
        <w:rPr>
          <w:rFonts w:eastAsia="Arial Unicode MS"/>
          <w:lang w:val="sr-Cyrl-RS" w:eastAsia="sr-Cyrl-CS"/>
        </w:rPr>
        <w:t>-председник већа</w:t>
      </w:r>
    </w:p>
    <w:p w:rsidR="005147E3" w:rsidRPr="008D2A45" w:rsidRDefault="00F92B4F" w:rsidP="005147E3">
      <w:pPr>
        <w:ind w:firstLine="720"/>
        <w:jc w:val="both"/>
        <w:rPr>
          <w:rFonts w:eastAsia="Arial Unicode MS"/>
          <w:lang w:val="sr-Cyrl-RS" w:eastAsia="sr-Cyrl-CS"/>
        </w:rPr>
      </w:pPr>
      <w:r>
        <w:rPr>
          <w:rFonts w:eastAsia="Arial Unicode MS"/>
          <w:lang w:val="sr-Cyrl-RS" w:eastAsia="sr-Cyrl-CS"/>
        </w:rPr>
        <w:t>2. Јасмина Ђурђевић</w:t>
      </w:r>
      <w:r w:rsidR="005147E3" w:rsidRPr="008D2A45">
        <w:rPr>
          <w:rFonts w:eastAsia="Arial Unicode MS"/>
          <w:lang w:val="sr-Cyrl-RS" w:eastAsia="sr-Cyrl-CS"/>
        </w:rPr>
        <w:t>-члан већа</w:t>
      </w:r>
    </w:p>
    <w:p w:rsidR="005147E3" w:rsidRPr="008D2A45" w:rsidRDefault="005147E3" w:rsidP="005147E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Никола Ивчевски-члан већа</w:t>
      </w:r>
    </w:p>
    <w:p w:rsidR="00C04A07" w:rsidRPr="008D2A45" w:rsidRDefault="00C04A07" w:rsidP="005147E3">
      <w:pPr>
        <w:ind w:firstLine="720"/>
        <w:jc w:val="both"/>
        <w:rPr>
          <w:lang w:val="sr-Cyrl-RS" w:eastAsia="sr-Cyrl-CS"/>
        </w:rPr>
      </w:pPr>
    </w:p>
    <w:p w:rsidR="008873AB" w:rsidRPr="008D2A45" w:rsidRDefault="008873AB" w:rsidP="005147E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8D2A45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9. веће</w:t>
      </w:r>
      <w:bookmarkEnd w:id="7"/>
    </w:p>
    <w:p w:rsidR="008873AB" w:rsidRPr="008D2A45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</w:p>
    <w:p w:rsidR="005147E3" w:rsidRPr="008D2A45" w:rsidRDefault="005147E3" w:rsidP="005147E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Татјана Влаисављевић-председник већа</w:t>
      </w:r>
    </w:p>
    <w:p w:rsidR="005147E3" w:rsidRPr="008D2A45" w:rsidRDefault="00C43B1E" w:rsidP="00C43B1E">
      <w:pPr>
        <w:ind w:firstLine="720"/>
        <w:jc w:val="both"/>
        <w:rPr>
          <w:rFonts w:eastAsia="Arial Unicode MS"/>
          <w:lang w:val="sr-Cyrl-RS" w:eastAsia="sr-Cyrl-CS"/>
        </w:rPr>
      </w:pPr>
      <w:r>
        <w:rPr>
          <w:rFonts w:eastAsia="Arial Unicode MS"/>
          <w:lang w:val="sr-Cyrl-RS" w:eastAsia="sr-Cyrl-CS"/>
        </w:rPr>
        <w:t>2</w:t>
      </w:r>
      <w:r w:rsidR="005147E3" w:rsidRPr="008D2A45">
        <w:rPr>
          <w:rFonts w:eastAsia="Arial Unicode MS"/>
          <w:lang w:val="sr-Cyrl-RS" w:eastAsia="sr-Cyrl-CS"/>
        </w:rPr>
        <w:t>. Снежана Илић-члан већа</w:t>
      </w:r>
    </w:p>
    <w:p w:rsidR="005147E3" w:rsidRPr="008D2A45" w:rsidRDefault="00C43B1E" w:rsidP="005147E3">
      <w:pPr>
        <w:ind w:firstLine="720"/>
        <w:jc w:val="both"/>
        <w:rPr>
          <w:rFonts w:eastAsia="Arial Unicode MS"/>
          <w:lang w:val="sr-Cyrl-RS" w:eastAsia="sr-Cyrl-CS"/>
        </w:rPr>
      </w:pPr>
      <w:r>
        <w:rPr>
          <w:rFonts w:eastAsia="Arial Unicode MS"/>
          <w:lang w:val="sr-Cyrl-RS" w:eastAsia="sr-Cyrl-CS"/>
        </w:rPr>
        <w:t>3</w:t>
      </w:r>
      <w:r w:rsidR="005147E3" w:rsidRPr="008D2A45">
        <w:rPr>
          <w:rFonts w:eastAsia="Arial Unicode MS"/>
          <w:lang w:val="sr-Cyrl-RS" w:eastAsia="sr-Cyrl-CS"/>
        </w:rPr>
        <w:t>. Весна Вулевић-члан већа</w:t>
      </w:r>
    </w:p>
    <w:p w:rsidR="005147E3" w:rsidRPr="008D2A45" w:rsidRDefault="005147E3" w:rsidP="005147E3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6755EA">
      <w:pPr>
        <w:ind w:firstLine="720"/>
        <w:jc w:val="both"/>
        <w:rPr>
          <w:rFonts w:eastAsia="Arial Unicode MS"/>
          <w:lang w:val="sr-Cyrl-RS" w:eastAsia="sr-Cyrl-CS"/>
        </w:rPr>
      </w:pPr>
      <w:bookmarkStart w:id="8" w:name="bookmark10"/>
      <w:r w:rsidRPr="008D2A45">
        <w:rPr>
          <w:rFonts w:eastAsia="Arial Unicode MS"/>
          <w:lang w:val="sr-Cyrl-RS" w:eastAsia="sr-Cyrl-CS"/>
        </w:rPr>
        <w:t>___</w:t>
      </w:r>
      <w:r w:rsidR="00EF3843" w:rsidRPr="008D2A45">
        <w:rPr>
          <w:rFonts w:eastAsia="Arial Unicode MS"/>
          <w:lang w:val="sr-Cyrl-RS" w:eastAsia="sr-Cyrl-CS"/>
        </w:rPr>
        <w:t>________</w:t>
      </w:r>
      <w:r w:rsidRPr="008D2A45">
        <w:rPr>
          <w:rFonts w:eastAsia="Arial Unicode MS"/>
          <w:lang w:val="sr-Cyrl-RS" w:eastAsia="sr-Cyrl-CS"/>
        </w:rPr>
        <w:t>_______________________________________________</w:t>
      </w:r>
    </w:p>
    <w:p w:rsidR="008873AB" w:rsidRPr="008D2A45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10. веће</w:t>
      </w:r>
      <w:bookmarkEnd w:id="8"/>
    </w:p>
    <w:p w:rsidR="008873AB" w:rsidRPr="008D2A45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Златан Димитрић-председник већа</w:t>
      </w:r>
    </w:p>
    <w:p w:rsidR="008873AB" w:rsidRPr="008D2A45" w:rsidRDefault="00F92B4F" w:rsidP="008873AB">
      <w:pPr>
        <w:ind w:firstLine="720"/>
        <w:jc w:val="both"/>
        <w:rPr>
          <w:rFonts w:eastAsia="Arial Unicode MS"/>
          <w:lang w:val="sr-Cyrl-RS" w:eastAsia="sr-Cyrl-CS"/>
        </w:rPr>
      </w:pPr>
      <w:r>
        <w:rPr>
          <w:rFonts w:eastAsia="Arial Unicode MS"/>
          <w:lang w:val="sr-Cyrl-RS" w:eastAsia="sr-Cyrl-CS"/>
        </w:rPr>
        <w:t>2. Зорица Туцаков</w:t>
      </w:r>
      <w:r w:rsidR="008873AB" w:rsidRPr="008D2A45">
        <w:rPr>
          <w:rFonts w:eastAsia="Arial Unicode MS"/>
          <w:lang w:val="sr-Cyrl-RS" w:eastAsia="sr-Cyrl-CS"/>
        </w:rPr>
        <w:t>-члан већа</w:t>
      </w:r>
    </w:p>
    <w:p w:rsidR="008873AB" w:rsidRPr="008D2A45" w:rsidRDefault="00F92B4F" w:rsidP="008873AB">
      <w:pPr>
        <w:ind w:firstLine="720"/>
        <w:jc w:val="both"/>
        <w:rPr>
          <w:rFonts w:eastAsia="Arial Unicode MS"/>
          <w:lang w:val="sr-Cyrl-RS" w:eastAsia="sr-Cyrl-CS"/>
        </w:rPr>
      </w:pPr>
      <w:r>
        <w:rPr>
          <w:rFonts w:eastAsia="Arial Unicode MS"/>
          <w:lang w:val="sr-Cyrl-RS" w:eastAsia="sr-Cyrl-CS"/>
        </w:rPr>
        <w:t>3. Бојана Миљуш Мартиновић</w:t>
      </w:r>
      <w:r w:rsidR="008873AB" w:rsidRPr="008D2A45">
        <w:rPr>
          <w:rFonts w:eastAsia="Arial Unicode MS"/>
          <w:lang w:val="sr-Cyrl-RS" w:eastAsia="sr-Cyrl-CS"/>
        </w:rPr>
        <w:t>-члан већа</w:t>
      </w:r>
      <w:r w:rsidR="008873AB" w:rsidRPr="008D2A45">
        <w:rPr>
          <w:rFonts w:eastAsia="Arial Unicode MS"/>
          <w:lang w:val="sr-Cyrl-RS" w:eastAsia="sr-Cyrl-CS"/>
        </w:rPr>
        <w:tab/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Александра Поповић– заменик члана већа, која поступа у случају спречености судије известиоца или председника већа и као члан већа који поступа када се одлучује из области ван привредних преступа.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ab/>
        <w:t>11. веће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Милица Милановић-Траиловић-председник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2. </w:t>
      </w:r>
      <w:r w:rsidR="00C43B1E">
        <w:rPr>
          <w:rFonts w:eastAsia="Arial Unicode MS"/>
          <w:lang w:val="sr-Cyrl-RS" w:eastAsia="sr-Cyrl-CS"/>
        </w:rPr>
        <w:t>Верица Смиљанић</w:t>
      </w:r>
      <w:r w:rsidRPr="008D2A45">
        <w:rPr>
          <w:rFonts w:eastAsia="Arial Unicode MS"/>
          <w:lang w:val="sr-Cyrl-RS" w:eastAsia="sr-Cyrl-CS"/>
        </w:rPr>
        <w:t>-члан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Снежана Стојановић-члан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8D2A45" w:rsidRDefault="008873AB" w:rsidP="008873AB">
      <w:pPr>
        <w:ind w:left="720" w:firstLine="720"/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>12. веће</w:t>
      </w:r>
    </w:p>
    <w:p w:rsidR="008873AB" w:rsidRPr="008D2A45" w:rsidRDefault="008873AB" w:rsidP="008873AB">
      <w:pPr>
        <w:ind w:left="720" w:firstLine="720"/>
        <w:jc w:val="both"/>
        <w:rPr>
          <w:rFonts w:eastAsia="Arial Unicode MS"/>
          <w:bCs/>
          <w:lang w:val="sr-Cyrl-RS" w:eastAsia="sr-Cyrl-CS"/>
        </w:rPr>
      </w:pPr>
    </w:p>
    <w:p w:rsidR="008873AB" w:rsidRPr="008D2A45" w:rsidRDefault="00A57140" w:rsidP="008873AB">
      <w:pPr>
        <w:numPr>
          <w:ilvl w:val="0"/>
          <w:numId w:val="1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Јован Кордић</w:t>
      </w:r>
      <w:r w:rsidR="008873AB" w:rsidRPr="008D2A45">
        <w:rPr>
          <w:rFonts w:eastAsia="Arial Unicode MS"/>
          <w:lang w:val="sr-Cyrl-RS" w:eastAsia="sr-Cyrl-CS"/>
        </w:rPr>
        <w:t>-председник већа</w:t>
      </w:r>
    </w:p>
    <w:p w:rsidR="008873AB" w:rsidRPr="008D2A45" w:rsidRDefault="008873AB" w:rsidP="008873AB">
      <w:pPr>
        <w:numPr>
          <w:ilvl w:val="0"/>
          <w:numId w:val="1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Љиљана Миловановић-члан већа</w:t>
      </w:r>
    </w:p>
    <w:p w:rsidR="008873AB" w:rsidRPr="008D2A45" w:rsidRDefault="00F92B4F" w:rsidP="008873AB">
      <w:pPr>
        <w:ind w:firstLine="720"/>
        <w:jc w:val="both"/>
        <w:rPr>
          <w:rFonts w:eastAsia="Arial Unicode MS"/>
          <w:lang w:val="sr-Cyrl-RS" w:eastAsia="sr-Cyrl-CS"/>
        </w:rPr>
      </w:pPr>
      <w:r>
        <w:rPr>
          <w:rFonts w:eastAsia="Arial Unicode MS"/>
          <w:lang w:val="sr-Cyrl-RS" w:eastAsia="sr-Cyrl-CS"/>
        </w:rPr>
        <w:t>3.   Маја Живковић</w:t>
      </w:r>
      <w:r w:rsidR="008873AB" w:rsidRPr="008D2A45">
        <w:rPr>
          <w:rFonts w:eastAsia="Arial Unicode MS"/>
          <w:lang w:val="sr-Cyrl-RS" w:eastAsia="sr-Cyrl-CS"/>
        </w:rPr>
        <w:t>-члан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________________________________________________________________</w:t>
      </w:r>
    </w:p>
    <w:p w:rsidR="00EC327C" w:rsidRPr="008D2A45" w:rsidRDefault="00EC327C" w:rsidP="008D2A45">
      <w:pPr>
        <w:contextualSpacing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>2) Председници већа су дужни да организују рад у већу.</w:t>
      </w: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 xml:space="preserve">а) У случају одсутности или спречености, председника већа замењује први члан истог већа. </w:t>
      </w: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 xml:space="preserve">б) У случају одсутности или спречености појединог члана већа, попуна се врши из реда судија чланова већа исте специјализације. </w:t>
      </w: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>в) Председници већа ће замењивати одсутне или спречене чланове већа према потреби, уколико се попуна не може обезбедити од судија који су чланови већа.</w:t>
      </w:r>
    </w:p>
    <w:p w:rsidR="008873AB" w:rsidRPr="008D2A45" w:rsidRDefault="00F92B4F" w:rsidP="008873AB">
      <w:pPr>
        <w:jc w:val="both"/>
        <w:rPr>
          <w:rFonts w:eastAsia="Arial Unicode MS"/>
          <w:bCs/>
          <w:lang w:val="sr-Cyrl-RS" w:eastAsia="sr-Cyrl-CS"/>
        </w:rPr>
      </w:pPr>
      <w:r>
        <w:rPr>
          <w:rFonts w:eastAsia="Arial Unicode MS"/>
          <w:bCs/>
          <w:lang w:val="sr-Cyrl-RS" w:eastAsia="sr-Cyrl-CS"/>
        </w:rPr>
        <w:tab/>
      </w:r>
      <w:r w:rsidR="008873AB" w:rsidRPr="008D2A45">
        <w:rPr>
          <w:rFonts w:eastAsia="Arial Unicode MS"/>
          <w:bCs/>
          <w:lang w:val="sr-Cyrl-RS" w:eastAsia="sr-Cyrl-CS"/>
        </w:rPr>
        <w:t xml:space="preserve">г) Попуна већа превасходно се врши из већа исте специјализације. </w:t>
      </w: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 xml:space="preserve">д) Уколико није могуће извршити попуну већа из већа исте специјализације, попуна ће се извршити из реда судија чланова осталих већа, а по одлуци председника већа, што председник већа констатује у књизи већања. </w:t>
      </w: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lastRenderedPageBreak/>
        <w:tab/>
        <w:t xml:space="preserve">ђ) Судијски помоћници су дужни да ажурно воде књигу већања коју потписују председник и чланови већа и судијски помоћник у својству записничара. </w:t>
      </w: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 xml:space="preserve">е) Датум доношења одлуке уноси се у програм АВП „ЛИБРА – ПАС“ најкасније сутрадан од дана одржавања већања. </w:t>
      </w: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>ж) Председник већа одговара за уредно и правилно вођење евиденције у књизи већања као и за правилно и благовремено уношења података о извећаним одлукама АВП „ЛИБРА – ПАС“.</w:t>
      </w:r>
    </w:p>
    <w:p w:rsidR="008873AB" w:rsidRPr="008D2A45" w:rsidRDefault="00F92B4F" w:rsidP="008873AB">
      <w:pPr>
        <w:jc w:val="both"/>
        <w:rPr>
          <w:rFonts w:eastAsia="Arial Unicode MS"/>
          <w:bCs/>
          <w:lang w:val="sr-Cyrl-RS" w:eastAsia="sr-Cyrl-CS"/>
        </w:rPr>
      </w:pPr>
      <w:r>
        <w:rPr>
          <w:rFonts w:eastAsia="Arial Unicode MS"/>
          <w:bCs/>
          <w:lang w:val="sr-Cyrl-RS" w:eastAsia="sr-Cyrl-CS"/>
        </w:rPr>
        <w:tab/>
        <w:t xml:space="preserve">з) </w:t>
      </w:r>
      <w:r w:rsidR="008873AB" w:rsidRPr="008D2A45">
        <w:rPr>
          <w:rFonts w:eastAsia="Arial Unicode MS"/>
          <w:bCs/>
          <w:lang w:val="sr-Cyrl-RS" w:eastAsia="sr-Cyrl-CS"/>
        </w:rPr>
        <w:t xml:space="preserve">Расподела предмета се врши случајним избором, преко компјутерског програма, водећи рачуна о специјализованим већима. </w:t>
      </w: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 xml:space="preserve">и) У случају сумње приликом уписа предмета да ли се ради о предмету поједине специјализације, одлуку доноси председник Одељења за привредне спорове. </w:t>
      </w: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 xml:space="preserve">ј) Предмети се решавају по реду пријема. Од овога се може одступити у хитним, старим предметима обухваћеним Програмом за решавање старих предмета и у другим оправданим случајевима по наредби – одобрењу председника суда, односно заменика преседника суда. </w:t>
      </w:r>
    </w:p>
    <w:p w:rsidR="008873AB" w:rsidRPr="008D2A45" w:rsidRDefault="00F92B4F" w:rsidP="008873AB">
      <w:pPr>
        <w:ind w:firstLine="720"/>
        <w:jc w:val="both"/>
        <w:rPr>
          <w:rFonts w:eastAsia="Arial Unicode MS"/>
          <w:lang w:val="sr-Cyrl-RS" w:eastAsia="sr-Cyrl-CS"/>
        </w:rPr>
      </w:pPr>
      <w:r>
        <w:rPr>
          <w:rFonts w:eastAsia="Arial Unicode MS"/>
          <w:lang w:val="sr-Cyrl-RS" w:eastAsia="sr-Cyrl-CS"/>
        </w:rPr>
        <w:t xml:space="preserve">к) </w:t>
      </w:r>
      <w:r w:rsidR="008873AB" w:rsidRPr="008D2A45">
        <w:rPr>
          <w:rFonts w:eastAsia="Arial Unicode MS"/>
          <w:lang w:val="sr-Cyrl-RS" w:eastAsia="sr-Cyrl-CS"/>
        </w:rPr>
        <w:t>Судије се равномерно задужују предметима уз поштовање правила о сразмерном умањењу задужења због других обавеза у суду.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b/>
          <w:i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л) Умањено задужење предметима за 30%  (Пж, Рж) има председник Одељења судске праксе и председ</w:t>
      </w:r>
      <w:r w:rsidR="0044533C">
        <w:rPr>
          <w:rFonts w:eastAsia="Arial Unicode MS"/>
          <w:lang w:val="sr-Cyrl-RS" w:eastAsia="sr-Cyrl-CS"/>
        </w:rPr>
        <w:t>ник већа, судија Татјана Ђурица, осим у Пвж предметима.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љ) Умањено задужење предметима за 20% има заменик председника суда и председник већа, судија </w:t>
      </w:r>
      <w:r w:rsidR="00860B0A" w:rsidRPr="008D2A45">
        <w:rPr>
          <w:rFonts w:eastAsia="Arial Unicode MS"/>
          <w:lang w:val="sr-Cyrl-RS" w:eastAsia="sr-Cyrl-CS"/>
        </w:rPr>
        <w:t>Снежана Марић</w:t>
      </w:r>
      <w:r w:rsidRPr="008D2A45">
        <w:rPr>
          <w:rFonts w:eastAsia="Arial Unicode MS"/>
          <w:lang w:val="sr-Cyrl-RS" w:eastAsia="sr-Cyrl-CS"/>
        </w:rPr>
        <w:t>.</w:t>
      </w:r>
    </w:p>
    <w:p w:rsidR="008873AB" w:rsidRPr="008D2A45" w:rsidRDefault="00F92B4F" w:rsidP="00855EA1">
      <w:pPr>
        <w:ind w:firstLine="720"/>
        <w:jc w:val="both"/>
        <w:rPr>
          <w:rFonts w:eastAsia="Arial Unicode MS"/>
          <w:lang w:val="sr-Cyrl-RS" w:eastAsia="sr-Cyrl-CS"/>
        </w:rPr>
      </w:pPr>
      <w:r>
        <w:rPr>
          <w:rFonts w:eastAsia="Arial Unicode MS"/>
          <w:lang w:val="sr-Cyrl-RS" w:eastAsia="sr-Cyrl-CS"/>
        </w:rPr>
        <w:t xml:space="preserve">м) </w:t>
      </w:r>
      <w:r w:rsidR="005147E3" w:rsidRPr="008D2A45">
        <w:rPr>
          <w:rFonts w:eastAsia="Arial Unicode MS"/>
          <w:lang w:val="sr-Cyrl-RS" w:eastAsia="sr-Cyrl-CS"/>
        </w:rPr>
        <w:t>Умањено задужење предметима за 20% има председник Одељења за привредне спорове и председник већа Мила Ђорђевић, осим у Пвж предметима</w:t>
      </w:r>
      <w:r w:rsidR="00BE5D6A">
        <w:rPr>
          <w:rFonts w:eastAsia="Arial Unicode MS"/>
          <w:lang w:val="sr-Cyrl-RS" w:eastAsia="sr-Cyrl-CS"/>
        </w:rPr>
        <w:t>.</w:t>
      </w:r>
      <w:r w:rsidR="005147E3" w:rsidRPr="008D2A45">
        <w:rPr>
          <w:rFonts w:eastAsia="Arial Unicode MS"/>
          <w:lang w:val="sr-Cyrl-RS" w:eastAsia="sr-Cyrl-CS"/>
        </w:rPr>
        <w:t xml:space="preserve"> </w:t>
      </w:r>
    </w:p>
    <w:p w:rsidR="00855EA1" w:rsidRPr="008D2A45" w:rsidRDefault="00855EA1" w:rsidP="00855EA1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н) Умањење задужења предметима за 10% имају заменици председника одељења и председници већа:</w:t>
      </w:r>
    </w:p>
    <w:p w:rsidR="00855EA1" w:rsidRPr="008D2A45" w:rsidRDefault="00855EA1" w:rsidP="00855EA1">
      <w:pPr>
        <w:ind w:firstLine="720"/>
        <w:jc w:val="both"/>
        <w:rPr>
          <w:rFonts w:eastAsia="Arial Unicode MS"/>
          <w:lang w:val="sr-Cyrl-RS" w:eastAsia="sr-Cyrl-CS"/>
        </w:rPr>
      </w:pPr>
    </w:p>
    <w:p w:rsidR="00855EA1" w:rsidRPr="008D2A45" w:rsidRDefault="00855EA1" w:rsidP="00855EA1">
      <w:pPr>
        <w:pStyle w:val="ListParagraph"/>
        <w:numPr>
          <w:ilvl w:val="0"/>
          <w:numId w:val="19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Горан Савић, председник већа,</w:t>
      </w:r>
    </w:p>
    <w:p w:rsidR="00855EA1" w:rsidRPr="008D2A45" w:rsidRDefault="00855EA1" w:rsidP="00855EA1">
      <w:pPr>
        <w:pStyle w:val="ListParagraph"/>
        <w:numPr>
          <w:ilvl w:val="0"/>
          <w:numId w:val="19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Светлана Ђуровић, председник већа,</w:t>
      </w:r>
    </w:p>
    <w:p w:rsidR="00855EA1" w:rsidRPr="008D2A45" w:rsidRDefault="00C43B1E" w:rsidP="00855EA1">
      <w:pPr>
        <w:pStyle w:val="ListParagraph"/>
        <w:numPr>
          <w:ilvl w:val="0"/>
          <w:numId w:val="19"/>
        </w:numPr>
        <w:spacing w:after="160"/>
        <w:jc w:val="both"/>
        <w:rPr>
          <w:rFonts w:eastAsia="Arial Unicode MS"/>
          <w:lang w:val="sr-Cyrl-RS" w:eastAsia="sr-Cyrl-CS"/>
        </w:rPr>
      </w:pPr>
      <w:r>
        <w:rPr>
          <w:rFonts w:eastAsia="Arial Unicode MS"/>
          <w:lang w:val="sr-Cyrl-RS" w:eastAsia="sr-Cyrl-CS"/>
        </w:rPr>
        <w:t>Иванка Спаховић</w:t>
      </w:r>
      <w:r w:rsidR="00855EA1" w:rsidRPr="008D2A45">
        <w:rPr>
          <w:rFonts w:eastAsia="Arial Unicode MS"/>
          <w:lang w:val="sr-Cyrl-RS" w:eastAsia="sr-Cyrl-CS"/>
        </w:rPr>
        <w:t xml:space="preserve">, заменик председника </w:t>
      </w:r>
      <w:r w:rsidR="00DE0E2D" w:rsidRPr="008D2A45">
        <w:rPr>
          <w:rFonts w:eastAsia="Arial Unicode MS"/>
          <w:lang w:val="sr-Cyrl-RS" w:eastAsia="sr-Cyrl-CS"/>
        </w:rPr>
        <w:t xml:space="preserve">Одељења за привредне спорове </w:t>
      </w:r>
      <w:r w:rsidR="00855EA1" w:rsidRPr="008D2A45">
        <w:rPr>
          <w:rFonts w:eastAsia="Arial Unicode MS"/>
          <w:lang w:val="sr-Cyrl-RS" w:eastAsia="sr-Cyrl-CS"/>
        </w:rPr>
        <w:t>и председник већа,</w:t>
      </w:r>
    </w:p>
    <w:p w:rsidR="00855EA1" w:rsidRPr="008D2A45" w:rsidRDefault="00855EA1" w:rsidP="00855EA1">
      <w:pPr>
        <w:pStyle w:val="ListParagraph"/>
        <w:numPr>
          <w:ilvl w:val="0"/>
          <w:numId w:val="19"/>
        </w:numPr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Бранислава Горавица, председник већа и заменик председника суда,</w:t>
      </w:r>
    </w:p>
    <w:p w:rsidR="00855EA1" w:rsidRPr="008D2A45" w:rsidRDefault="00855EA1" w:rsidP="00855EA1">
      <w:pPr>
        <w:ind w:left="785"/>
        <w:contextualSpacing/>
        <w:rPr>
          <w:rFonts w:eastAsia="Arial Unicode MS"/>
          <w:lang w:val="sr-Cyrl-RS" w:eastAsia="sr-Cyrl-CS"/>
        </w:rPr>
      </w:pPr>
    </w:p>
    <w:p w:rsidR="00855EA1" w:rsidRPr="008D2A45" w:rsidRDefault="00C43B1E" w:rsidP="00855EA1">
      <w:pPr>
        <w:pStyle w:val="ListParagraph"/>
        <w:numPr>
          <w:ilvl w:val="0"/>
          <w:numId w:val="19"/>
        </w:numPr>
        <w:spacing w:after="160"/>
        <w:jc w:val="both"/>
        <w:rPr>
          <w:rFonts w:eastAsia="Arial Unicode MS"/>
          <w:lang w:val="sr-Cyrl-RS" w:eastAsia="sr-Cyrl-CS"/>
        </w:rPr>
      </w:pPr>
      <w:r>
        <w:rPr>
          <w:rFonts w:eastAsia="Arial Unicode MS"/>
          <w:lang w:val="sr-Cyrl-RS" w:eastAsia="sr-Cyrl-CS"/>
        </w:rPr>
        <w:t>Гордана Вуковић</w:t>
      </w:r>
      <w:r w:rsidR="00855EA1" w:rsidRPr="008D2A45">
        <w:rPr>
          <w:rFonts w:eastAsia="Arial Unicode MS"/>
          <w:lang w:val="sr-Cyrl-RS" w:eastAsia="sr-Cyrl-CS"/>
        </w:rPr>
        <w:t xml:space="preserve">, председник Одељења за повреду права на суђење у разумном року, </w:t>
      </w:r>
    </w:p>
    <w:p w:rsidR="00855EA1" w:rsidRPr="008D2A45" w:rsidRDefault="00855EA1" w:rsidP="00855EA1">
      <w:pPr>
        <w:pStyle w:val="ListParagraph"/>
        <w:numPr>
          <w:ilvl w:val="0"/>
          <w:numId w:val="19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Милица Милановић Траиловић, заменик председника одељења судске праксе и председник већа,</w:t>
      </w:r>
    </w:p>
    <w:p w:rsidR="00855EA1" w:rsidRPr="008D2A45" w:rsidRDefault="00855EA1" w:rsidP="00855EA1">
      <w:pPr>
        <w:pStyle w:val="ListParagraph"/>
        <w:numPr>
          <w:ilvl w:val="0"/>
          <w:numId w:val="19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Татјана Влаисављевић, председник већа,</w:t>
      </w:r>
    </w:p>
    <w:p w:rsidR="00855EA1" w:rsidRPr="008D2A45" w:rsidRDefault="00855EA1" w:rsidP="00855EA1">
      <w:pPr>
        <w:pStyle w:val="ListParagraph"/>
        <w:numPr>
          <w:ilvl w:val="0"/>
          <w:numId w:val="19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Златан Димитрић, председник одељења за привредне преступе и председник већа,</w:t>
      </w:r>
    </w:p>
    <w:p w:rsidR="00855EA1" w:rsidRPr="008D2A45" w:rsidRDefault="00855EA1" w:rsidP="00855EA1">
      <w:pPr>
        <w:pStyle w:val="ListParagraph"/>
        <w:numPr>
          <w:ilvl w:val="0"/>
          <w:numId w:val="19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Јован Кордић, председник већа,</w:t>
      </w:r>
    </w:p>
    <w:p w:rsidR="00855EA1" w:rsidRPr="008D2A45" w:rsidRDefault="00C43B1E" w:rsidP="00855EA1">
      <w:pPr>
        <w:pStyle w:val="ListParagraph"/>
        <w:numPr>
          <w:ilvl w:val="0"/>
          <w:numId w:val="19"/>
        </w:numPr>
        <w:jc w:val="both"/>
        <w:rPr>
          <w:rFonts w:eastAsia="Arial Unicode MS"/>
          <w:bCs/>
          <w:lang w:val="sr-Cyrl-RS" w:eastAsia="sr-Cyrl-CS"/>
        </w:rPr>
      </w:pPr>
      <w:r>
        <w:rPr>
          <w:rFonts w:eastAsia="Arial Unicode MS"/>
          <w:lang w:val="sr-Cyrl-RS" w:eastAsia="sr-Cyrl-CS"/>
        </w:rPr>
        <w:t>Александар Васић</w:t>
      </w:r>
      <w:r w:rsidR="00855EA1" w:rsidRPr="008D2A45">
        <w:rPr>
          <w:rFonts w:eastAsia="Arial Unicode MS"/>
          <w:lang w:val="sr-Cyrl-RS" w:eastAsia="sr-Cyrl-CS"/>
        </w:rPr>
        <w:t>, председник већа</w:t>
      </w:r>
    </w:p>
    <w:p w:rsidR="00855EA1" w:rsidRPr="008D2A45" w:rsidRDefault="00855EA1" w:rsidP="008873AB">
      <w:pPr>
        <w:jc w:val="both"/>
        <w:rPr>
          <w:rFonts w:eastAsia="Arial Unicode MS"/>
          <w:bCs/>
          <w:lang w:val="sr-Cyrl-RS" w:eastAsia="sr-Cyrl-CS"/>
        </w:rPr>
      </w:pPr>
    </w:p>
    <w:p w:rsidR="008873AB" w:rsidRPr="008D2A45" w:rsidRDefault="000B509D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>њ</w:t>
      </w:r>
      <w:r w:rsidR="008873AB" w:rsidRPr="008D2A45">
        <w:rPr>
          <w:rFonts w:eastAsia="Arial Unicode MS"/>
          <w:bCs/>
          <w:lang w:val="sr-Cyrl-RS" w:eastAsia="sr-Cyrl-CS"/>
        </w:rPr>
        <w:t>) Председник Привредног апелационог суда, Јасминка Обућина, не задужује се предметима, осим предмета делегација и предмета заштите права на суђење у разумном року</w:t>
      </w:r>
      <w:r w:rsidR="00C43B1E">
        <w:rPr>
          <w:rFonts w:eastAsia="Arial Unicode MS"/>
          <w:lang w:val="sr-Cyrl-RS" w:eastAsia="sr-Cyrl-CS"/>
        </w:rPr>
        <w:t xml:space="preserve"> и поступа у 7</w:t>
      </w:r>
      <w:r w:rsidR="008873AB" w:rsidRPr="008D2A45">
        <w:rPr>
          <w:rFonts w:eastAsia="Arial Unicode MS"/>
          <w:lang w:val="sr-Cyrl-RS" w:eastAsia="sr-Cyrl-CS"/>
        </w:rPr>
        <w:t>. већу као председник већа у сваком 4. предмету.</w:t>
      </w:r>
    </w:p>
    <w:p w:rsidR="008873AB" w:rsidRPr="008D2A45" w:rsidRDefault="000B509D" w:rsidP="008873AB">
      <w:pPr>
        <w:jc w:val="both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>о</w:t>
      </w:r>
      <w:r w:rsidR="008873AB" w:rsidRPr="008D2A45">
        <w:rPr>
          <w:rFonts w:eastAsia="Arial Unicode MS"/>
          <w:bCs/>
          <w:lang w:val="sr-Cyrl-RS" w:eastAsia="sr-Cyrl-CS"/>
        </w:rPr>
        <w:t>) Председник суда поступа у предметима делегације, као председник већа – судија известилац у већу састављеном применом овог распореда послова.</w:t>
      </w:r>
    </w:p>
    <w:p w:rsidR="008873AB" w:rsidRPr="008D2A45" w:rsidRDefault="000B509D" w:rsidP="008873AB">
      <w:pPr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ab/>
        <w:t>п</w:t>
      </w:r>
      <w:r w:rsidR="008873AB" w:rsidRPr="008D2A45">
        <w:rPr>
          <w:rFonts w:eastAsia="Arial Unicode MS"/>
          <w:lang w:val="sr-Cyrl-RS" w:eastAsia="sr-Cyrl-CS"/>
        </w:rPr>
        <w:t>) Одлуком председника суда може се одступити од овог годишњег распореда послова у случајевима прописаним чланом 23. и 25. Закона о судијама и чланом 54. Судског пословника уз обавезу обавештавања председника Врховног касационог суда.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VII</w:t>
      </w: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BD1CAE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У Одељењу за привредне спорове распоређују се сви запослени судијски помоћници, изузев судијских помоћника распоређених у Одељење судске праксе, Одељење за привредне преступе и Одељење за заштиту права на суђење у разумном року.</w:t>
      </w:r>
    </w:p>
    <w:p w:rsidR="008D1CB4" w:rsidRPr="008D2A45" w:rsidRDefault="008D1CB4" w:rsidP="008873AB">
      <w:pPr>
        <w:jc w:val="center"/>
        <w:rPr>
          <w:rFonts w:eastAsia="Arial Unicode MS"/>
          <w:b/>
          <w:lang w:val="sr-Cyrl-RS" w:eastAsia="sr-Cyrl-CS"/>
        </w:rPr>
      </w:pPr>
    </w:p>
    <w:p w:rsidR="008D1CB4" w:rsidRPr="008D2A45" w:rsidRDefault="008D1CB4" w:rsidP="008873AB">
      <w:pPr>
        <w:jc w:val="center"/>
        <w:rPr>
          <w:rFonts w:eastAsia="Arial Unicode MS"/>
          <w:b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VIII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Одлуку о распореду и оцењивању судијских помоћника доноси председник суда. </w:t>
      </w:r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 xml:space="preserve">IX </w:t>
      </w: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ОДЕЉЕЊЕ ЗА ПРИВРЕДНЕ ПРЕСТУПЕ</w:t>
      </w: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8D2A45">
      <w:pPr>
        <w:spacing w:line="276" w:lineRule="auto"/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а) У саставу овог одељења су судије: </w:t>
      </w:r>
    </w:p>
    <w:p w:rsidR="003008B4" w:rsidRPr="008D2A45" w:rsidRDefault="003008B4" w:rsidP="008D2A45">
      <w:pPr>
        <w:spacing w:line="276" w:lineRule="auto"/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D2A45">
      <w:pPr>
        <w:numPr>
          <w:ilvl w:val="0"/>
          <w:numId w:val="4"/>
        </w:numPr>
        <w:spacing w:after="160" w:line="276" w:lineRule="auto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Златан Димитрић, председник већа, </w:t>
      </w:r>
    </w:p>
    <w:p w:rsidR="008873AB" w:rsidRPr="008D2A45" w:rsidRDefault="008873AB" w:rsidP="008D2A45">
      <w:pPr>
        <w:numPr>
          <w:ilvl w:val="0"/>
          <w:numId w:val="4"/>
        </w:numPr>
        <w:spacing w:after="160" w:line="276" w:lineRule="auto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Зорица Туцаков, члан већа, </w:t>
      </w:r>
    </w:p>
    <w:p w:rsidR="008873AB" w:rsidRPr="008D2A45" w:rsidRDefault="008873AB" w:rsidP="008D2A45">
      <w:pPr>
        <w:numPr>
          <w:ilvl w:val="0"/>
          <w:numId w:val="4"/>
        </w:numPr>
        <w:spacing w:after="160" w:line="276" w:lineRule="auto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Бојана Миљуш Мартиновић, члан већа, </w:t>
      </w:r>
    </w:p>
    <w:p w:rsidR="008873AB" w:rsidRPr="008D2A45" w:rsidRDefault="008873AB" w:rsidP="008D2A45">
      <w:pPr>
        <w:numPr>
          <w:ilvl w:val="0"/>
          <w:numId w:val="4"/>
        </w:numPr>
        <w:spacing w:after="160" w:line="276" w:lineRule="auto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Александра Поповић– заменик члана већа, који поступа у случају спречености судије известиоца </w:t>
      </w:r>
    </w:p>
    <w:p w:rsidR="008873AB" w:rsidRPr="008D2A45" w:rsidRDefault="008873AB" w:rsidP="008D2A45">
      <w:pPr>
        <w:spacing w:line="276" w:lineRule="auto"/>
        <w:ind w:left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D2A45">
      <w:pPr>
        <w:spacing w:line="276" w:lineRule="auto"/>
        <w:ind w:left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б) У саставу овог Одељења је и судија поротник.</w:t>
      </w:r>
    </w:p>
    <w:p w:rsidR="003008B4" w:rsidRPr="008D2A45" w:rsidRDefault="003008B4" w:rsidP="008D2A45">
      <w:pPr>
        <w:spacing w:line="276" w:lineRule="auto"/>
        <w:ind w:left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D2A45">
      <w:pPr>
        <w:spacing w:line="276" w:lineRule="auto"/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в) На рад у овом Одељењу распоређују се судски саветници:</w:t>
      </w:r>
    </w:p>
    <w:p w:rsidR="003008B4" w:rsidRPr="008D2A45" w:rsidRDefault="003008B4" w:rsidP="008D2A45">
      <w:pPr>
        <w:spacing w:line="276" w:lineRule="auto"/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D2A45">
      <w:pPr>
        <w:numPr>
          <w:ilvl w:val="0"/>
          <w:numId w:val="5"/>
        </w:numPr>
        <w:spacing w:after="160" w:line="276" w:lineRule="auto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Љиљана Стојковић </w:t>
      </w:r>
    </w:p>
    <w:p w:rsidR="008873AB" w:rsidRPr="008D2A45" w:rsidRDefault="008873AB" w:rsidP="008D2A45">
      <w:pPr>
        <w:numPr>
          <w:ilvl w:val="0"/>
          <w:numId w:val="5"/>
        </w:numPr>
        <w:spacing w:after="160" w:line="276" w:lineRule="auto"/>
        <w:jc w:val="both"/>
        <w:rPr>
          <w:rFonts w:eastAsia="Arial Unicode MS"/>
          <w:lang w:val="sr-Cyrl-RS" w:eastAsia="sr-Cyrl-CS"/>
        </w:rPr>
      </w:pPr>
      <w:bookmarkStart w:id="9" w:name="bookmark11"/>
      <w:r w:rsidRPr="008D2A45">
        <w:rPr>
          <w:rFonts w:eastAsia="Arial Unicode MS"/>
          <w:lang w:val="sr-Cyrl-RS" w:eastAsia="sr-Cyrl-CS"/>
        </w:rPr>
        <w:t>Јелена Бјелогрлић</w:t>
      </w:r>
    </w:p>
    <w:p w:rsidR="008873AB" w:rsidRDefault="008873AB" w:rsidP="005D49D2">
      <w:pPr>
        <w:numPr>
          <w:ilvl w:val="0"/>
          <w:numId w:val="5"/>
        </w:numPr>
        <w:spacing w:after="160" w:line="276" w:lineRule="auto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Јелена Шопаловић</w:t>
      </w:r>
    </w:p>
    <w:p w:rsidR="005D49D2" w:rsidRPr="005D49D2" w:rsidRDefault="005D49D2" w:rsidP="005D49D2">
      <w:pPr>
        <w:spacing w:after="160" w:line="276" w:lineRule="auto"/>
        <w:ind w:left="108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bookmarkStart w:id="10" w:name="bookmark12"/>
      <w:bookmarkEnd w:id="9"/>
      <w:r w:rsidRPr="008D2A45">
        <w:rPr>
          <w:rFonts w:eastAsia="Arial Unicode MS"/>
          <w:b/>
          <w:lang w:val="sr-Cyrl-RS" w:eastAsia="sr-Cyrl-CS"/>
        </w:rPr>
        <w:t>X</w:t>
      </w: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ОДЕЉЕЊЕ ЗА МЕДИЈАЦИЈУ</w:t>
      </w:r>
      <w:bookmarkEnd w:id="10"/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а)</w:t>
      </w:r>
      <w:r w:rsidRPr="008D2A45">
        <w:rPr>
          <w:rFonts w:eastAsia="Arial Unicode MS"/>
          <w:bCs/>
          <w:lang w:val="sr-Cyrl-RS" w:eastAsia="sr-Cyrl-CS"/>
        </w:rPr>
        <w:t xml:space="preserve"> У</w:t>
      </w:r>
      <w:r w:rsidRPr="008D2A45">
        <w:rPr>
          <w:rFonts w:eastAsia="Arial Unicode MS"/>
          <w:lang w:val="sr-Cyrl-RS" w:eastAsia="sr-Cyrl-CS"/>
        </w:rPr>
        <w:t xml:space="preserve"> саставу овог Одељења су судије: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Јасминка Обућина</w:t>
      </w:r>
    </w:p>
    <w:p w:rsidR="008873AB" w:rsidRPr="008D2A45" w:rsidRDefault="008873AB" w:rsidP="008873AB">
      <w:pPr>
        <w:ind w:left="360" w:firstLine="360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Милица Милановић Траиловић</w:t>
      </w:r>
    </w:p>
    <w:p w:rsidR="008873AB" w:rsidRPr="008D2A45" w:rsidRDefault="008873AB" w:rsidP="008873AB">
      <w:pPr>
        <w:ind w:left="360" w:firstLine="360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4. Татјана Влаисављевић</w:t>
      </w:r>
    </w:p>
    <w:p w:rsidR="008873AB" w:rsidRPr="008D2A45" w:rsidRDefault="008873AB" w:rsidP="008873AB">
      <w:pPr>
        <w:ind w:left="360" w:firstLine="360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5. Весна Тодоровић</w:t>
      </w:r>
    </w:p>
    <w:p w:rsidR="008873AB" w:rsidRPr="008D2A45" w:rsidRDefault="008873AB" w:rsidP="008873AB">
      <w:pPr>
        <w:ind w:left="360" w:firstLine="360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6. Љиљана Миловановић</w:t>
      </w:r>
    </w:p>
    <w:p w:rsidR="008873AB" w:rsidRPr="008D2A45" w:rsidRDefault="008873AB" w:rsidP="008873AB">
      <w:pPr>
        <w:ind w:left="360"/>
        <w:rPr>
          <w:rFonts w:eastAsia="Arial Unicode MS"/>
          <w:lang w:val="sr-Cyrl-RS" w:eastAsia="sr-Cyrl-CS"/>
        </w:rPr>
      </w:pPr>
    </w:p>
    <w:p w:rsidR="008873AB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б) За координатора</w:t>
      </w:r>
      <w:r w:rsidRPr="008D2A45">
        <w:rPr>
          <w:rFonts w:eastAsia="Arial Unicode MS"/>
          <w:bCs/>
          <w:lang w:val="sr-Cyrl-RS" w:eastAsia="sr-Cyrl-CS"/>
        </w:rPr>
        <w:t xml:space="preserve"> Одељења за медијацију,</w:t>
      </w:r>
      <w:r w:rsidRPr="008D2A45">
        <w:rPr>
          <w:rFonts w:eastAsia="Arial Unicode MS"/>
          <w:lang w:val="sr-Cyrl-RS" w:eastAsia="sr-Cyrl-CS"/>
        </w:rPr>
        <w:t xml:space="preserve"> одређује се судија </w:t>
      </w:r>
      <w:r w:rsidR="00C43B1E">
        <w:rPr>
          <w:rFonts w:eastAsia="Arial Unicode MS"/>
          <w:lang w:val="sr-Cyrl-RS" w:eastAsia="sr-Cyrl-CS"/>
        </w:rPr>
        <w:t>Љиљана Миловановић</w:t>
      </w:r>
      <w:r w:rsidRPr="008D2A45">
        <w:rPr>
          <w:rFonts w:eastAsia="Arial Unicode MS"/>
          <w:lang w:val="sr-Cyrl-RS" w:eastAsia="sr-Cyrl-CS"/>
        </w:rPr>
        <w:t>.</w:t>
      </w:r>
    </w:p>
    <w:p w:rsidR="005D49D2" w:rsidRDefault="005D49D2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5D49D2" w:rsidRDefault="005D49D2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5D49D2" w:rsidRPr="008D2A45" w:rsidRDefault="005D49D2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XI</w:t>
      </w: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ОДЕЉЕЊЕ СУДСКЕ ПРАКСЕ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а) У саставу овог Одељења су судије: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Јасминка Обућина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2. Татјана Ђурица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Снежана Марић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4. Златан Димитрић</w:t>
      </w:r>
    </w:p>
    <w:p w:rsidR="008873AB" w:rsidRPr="00DE0E2D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5. </w:t>
      </w:r>
      <w:r w:rsidR="00DE0E2D">
        <w:rPr>
          <w:rFonts w:eastAsia="Arial Unicode MS"/>
          <w:lang w:val="sr-Cyrl-RS" w:eastAsia="sr-Cyrl-CS"/>
        </w:rPr>
        <w:t>Гордана Вуковић</w:t>
      </w:r>
    </w:p>
    <w:p w:rsidR="008873AB" w:rsidRPr="008D2A45" w:rsidRDefault="008873AB" w:rsidP="00C43B1E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6. </w:t>
      </w:r>
      <w:r w:rsidR="00C43B1E">
        <w:rPr>
          <w:rFonts w:eastAsia="Arial Unicode MS"/>
          <w:lang w:val="sr-Cyrl-RS" w:eastAsia="sr-Cyrl-CS"/>
        </w:rPr>
        <w:t>Никола Ивчевски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7. Милица Милановић Траиловић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8. </w:t>
      </w:r>
      <w:r w:rsidR="00990B49" w:rsidRPr="008D2A45">
        <w:rPr>
          <w:rFonts w:eastAsia="Arial Unicode MS"/>
          <w:lang w:val="sr-Cyrl-RS" w:eastAsia="sr-Cyrl-CS"/>
        </w:rPr>
        <w:t>Бранислава Горавица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9. Младен Николић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10. </w:t>
      </w:r>
      <w:r w:rsidR="00990B49" w:rsidRPr="008D2A45">
        <w:rPr>
          <w:rFonts w:eastAsia="Arial Unicode MS"/>
          <w:lang w:val="sr-Cyrl-RS" w:eastAsia="sr-Cyrl-CS"/>
        </w:rPr>
        <w:t>Мила Ђорђевић</w:t>
      </w:r>
    </w:p>
    <w:p w:rsidR="008873AB" w:rsidRDefault="00237ADB" w:rsidP="005D49D2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11. Јован Кордић</w:t>
      </w:r>
    </w:p>
    <w:p w:rsidR="009543AD" w:rsidRPr="008D2A45" w:rsidRDefault="009543AD" w:rsidP="008873AB">
      <w:pPr>
        <w:jc w:val="both"/>
        <w:rPr>
          <w:rFonts w:eastAsia="Arial Unicode MS"/>
          <w:lang w:val="sr-Cyrl-RS" w:eastAsia="sr-Cyrl-CS"/>
        </w:rPr>
      </w:pPr>
    </w:p>
    <w:p w:rsidR="009543AD" w:rsidRPr="008D2A45" w:rsidRDefault="008873AB" w:rsidP="00A15507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XII</w:t>
      </w:r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а) Предмете који су решени у Одељењу за привредне спорове (парничне, ванпарничне и извршне) прегледаће судије: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Јасминка Обућина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2. Татјана Ђурица</w:t>
      </w:r>
    </w:p>
    <w:p w:rsidR="008873AB" w:rsidRPr="008D2A45" w:rsidRDefault="008873AB" w:rsidP="00C65C77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3. </w:t>
      </w:r>
      <w:r w:rsidR="00C65C77">
        <w:rPr>
          <w:rFonts w:eastAsia="Arial Unicode MS"/>
          <w:lang w:val="sr-Cyrl-RS" w:eastAsia="sr-Cyrl-CS"/>
        </w:rPr>
        <w:t>Никола Ивчевски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4. </w:t>
      </w:r>
      <w:r w:rsidR="00C65C77" w:rsidRPr="008D2A45">
        <w:rPr>
          <w:rFonts w:eastAsia="Arial Unicode MS"/>
          <w:lang w:val="sr-Cyrl-RS" w:eastAsia="sr-Cyrl-CS"/>
        </w:rPr>
        <w:t>Милица Милановић Траиловић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5. Снежана Марић </w:t>
      </w:r>
    </w:p>
    <w:p w:rsidR="008873AB" w:rsidRPr="008D2A45" w:rsidRDefault="00C65C77" w:rsidP="008873AB">
      <w:pPr>
        <w:ind w:firstLine="720"/>
        <w:jc w:val="both"/>
        <w:rPr>
          <w:rFonts w:eastAsia="Arial Unicode MS"/>
          <w:lang w:val="sr-Cyrl-RS" w:eastAsia="sr-Cyrl-CS"/>
        </w:rPr>
      </w:pPr>
      <w:r>
        <w:rPr>
          <w:rFonts w:eastAsia="Arial Unicode MS"/>
          <w:lang w:val="sr-Cyrl-RS" w:eastAsia="sr-Cyrl-CS"/>
        </w:rPr>
        <w:t>6</w:t>
      </w:r>
      <w:r w:rsidR="008873AB" w:rsidRPr="008D2A45">
        <w:rPr>
          <w:rFonts w:eastAsia="Arial Unicode MS"/>
          <w:lang w:val="sr-Cyrl-RS" w:eastAsia="sr-Cyrl-CS"/>
        </w:rPr>
        <w:t xml:space="preserve">. </w:t>
      </w:r>
      <w:r w:rsidR="003368BD" w:rsidRPr="008D2A45">
        <w:rPr>
          <w:rFonts w:eastAsia="Arial Unicode MS"/>
          <w:lang w:val="sr-Cyrl-RS" w:eastAsia="sr-Cyrl-CS"/>
        </w:rPr>
        <w:t>Бранислава Горавица</w:t>
      </w:r>
    </w:p>
    <w:p w:rsidR="008873AB" w:rsidRPr="008D2A45" w:rsidRDefault="00C65C77" w:rsidP="008873AB">
      <w:pPr>
        <w:ind w:firstLine="720"/>
        <w:jc w:val="both"/>
        <w:rPr>
          <w:rFonts w:eastAsia="Arial Unicode MS"/>
          <w:lang w:val="sr-Cyrl-RS" w:eastAsia="sr-Cyrl-CS"/>
        </w:rPr>
      </w:pPr>
      <w:r>
        <w:rPr>
          <w:rFonts w:eastAsia="Arial Unicode MS"/>
          <w:lang w:val="sr-Cyrl-RS" w:eastAsia="sr-Cyrl-CS"/>
        </w:rPr>
        <w:t>7</w:t>
      </w:r>
      <w:r w:rsidR="008873AB" w:rsidRPr="008D2A45">
        <w:rPr>
          <w:rFonts w:eastAsia="Arial Unicode MS"/>
          <w:lang w:val="sr-Cyrl-RS" w:eastAsia="sr-Cyrl-CS"/>
        </w:rPr>
        <w:t xml:space="preserve">. Младен Николић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б) Ради праћења и уједначавања судске праксе и примене прописа одређују се</w:t>
      </w:r>
      <w:r w:rsidRPr="008D2A45">
        <w:rPr>
          <w:rFonts w:eastAsia="Arial Unicode MS"/>
          <w:bCs/>
          <w:lang w:val="sr-Cyrl-RS" w:eastAsia="sr-Cyrl-CS"/>
        </w:rPr>
        <w:t xml:space="preserve"> координатори</w:t>
      </w:r>
      <w:r w:rsidRPr="008D2A45">
        <w:rPr>
          <w:rFonts w:eastAsia="Arial Unicode MS"/>
          <w:lang w:val="sr-Cyrl-RS" w:eastAsia="sr-Cyrl-CS"/>
        </w:rPr>
        <w:t xml:space="preserve"> за предмете специјализованих већа, судије: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>1. За статусне спорове:</w:t>
      </w:r>
      <w:r w:rsidRPr="008D2A45">
        <w:rPr>
          <w:rFonts w:eastAsia="Arial Unicode MS"/>
          <w:lang w:val="sr-Cyrl-RS" w:eastAsia="sr-Cyrl-CS"/>
        </w:rPr>
        <w:t xml:space="preserve"> судије Горан Савић,  </w:t>
      </w:r>
      <w:r w:rsidR="008D1CB4" w:rsidRPr="008D2A45">
        <w:rPr>
          <w:rFonts w:eastAsia="Arial Unicode MS"/>
          <w:lang w:val="sr-Cyrl-RS" w:eastAsia="sr-Cyrl-CS"/>
        </w:rPr>
        <w:t>Иванка Спаховић</w:t>
      </w:r>
      <w:r w:rsidRPr="008D2A45">
        <w:rPr>
          <w:rFonts w:eastAsia="Arial Unicode MS"/>
          <w:lang w:val="sr-Cyrl-RS" w:eastAsia="sr-Cyrl-CS"/>
        </w:rPr>
        <w:t xml:space="preserve"> и Бранка Жерајић.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>2. За банкарске спорове:</w:t>
      </w:r>
      <w:r w:rsidRPr="008D2A45">
        <w:rPr>
          <w:rFonts w:eastAsia="Arial Unicode MS"/>
          <w:lang w:val="sr-Cyrl-RS" w:eastAsia="sr-Cyrl-CS"/>
        </w:rPr>
        <w:t xml:space="preserve"> судије Снежана Марић и </w:t>
      </w:r>
      <w:r w:rsidR="00990B49" w:rsidRPr="008D2A45">
        <w:rPr>
          <w:rFonts w:eastAsia="Arial Unicode MS"/>
          <w:lang w:val="sr-Cyrl-RS" w:eastAsia="sr-Cyrl-CS"/>
        </w:rPr>
        <w:t>Бранислава Горавица</w:t>
      </w:r>
      <w:r w:rsidRPr="008D2A45">
        <w:rPr>
          <w:rFonts w:eastAsia="Arial Unicode MS"/>
          <w:lang w:val="sr-Cyrl-RS" w:eastAsia="sr-Cyrl-CS"/>
        </w:rPr>
        <w:t>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>3. За спорове са иностраним елементом:</w:t>
      </w:r>
      <w:r w:rsidRPr="008D2A45">
        <w:rPr>
          <w:rFonts w:eastAsia="Arial Unicode MS"/>
          <w:lang w:val="sr-Cyrl-RS" w:eastAsia="sr-Cyrl-CS"/>
        </w:rPr>
        <w:t xml:space="preserve"> судије Младен Николић и </w:t>
      </w:r>
      <w:r w:rsidR="00134351">
        <w:rPr>
          <w:rFonts w:eastAsia="Arial Unicode MS"/>
          <w:lang w:val="sr-Cyrl-RS" w:eastAsia="sr-Cyrl-CS"/>
        </w:rPr>
        <w:t>Александар Васић.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4. За предмете стечаја, ликвидације, принудног поравнања и реорганизације: судије Јасминка Обућина, Татјана Ђурица и </w:t>
      </w:r>
      <w:r w:rsidR="00990B49" w:rsidRPr="008D2A45">
        <w:rPr>
          <w:rFonts w:eastAsia="Arial Unicode MS"/>
          <w:lang w:val="sr-Cyrl-RS" w:eastAsia="sr-Cyrl-CS"/>
        </w:rPr>
        <w:t>Мила Ђорђевић</w:t>
      </w:r>
      <w:r w:rsidRPr="008D2A45">
        <w:rPr>
          <w:rFonts w:eastAsia="Arial Unicode MS"/>
          <w:lang w:val="sr-Cyrl-RS" w:eastAsia="sr-Cyrl-CS"/>
        </w:rPr>
        <w:t>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5. За спорове за зашти</w:t>
      </w:r>
      <w:r w:rsidR="005F6993" w:rsidRPr="008D2A45">
        <w:rPr>
          <w:rFonts w:eastAsia="Arial Unicode MS"/>
          <w:lang w:val="sr-Cyrl-RS" w:eastAsia="sr-Cyrl-CS"/>
        </w:rPr>
        <w:t>ту интелектуалне својине: судијa Татјана Влаисављевић</w:t>
      </w:r>
      <w:r w:rsidR="004C28FE">
        <w:rPr>
          <w:rFonts w:eastAsia="Arial Unicode MS"/>
          <w:lang w:val="sr-Cyrl-RS" w:eastAsia="sr-Cyrl-CS"/>
        </w:rPr>
        <w:t xml:space="preserve"> и </w:t>
      </w:r>
      <w:r w:rsidR="004C28FE" w:rsidRPr="008D2A45">
        <w:rPr>
          <w:rFonts w:eastAsia="Arial Unicode MS"/>
          <w:lang w:val="sr-Cyrl-RS" w:eastAsia="sr-Cyrl-CS"/>
        </w:rPr>
        <w:t>Милица Милановић Траиловић</w:t>
      </w:r>
      <w:r w:rsidR="005F6993" w:rsidRPr="008D2A45">
        <w:rPr>
          <w:rFonts w:eastAsia="Arial Unicode MS"/>
          <w:lang w:val="sr-Cyrl-RS" w:eastAsia="sr-Cyrl-CS"/>
        </w:rPr>
        <w:t>.</w:t>
      </w:r>
    </w:p>
    <w:p w:rsidR="008873AB" w:rsidRPr="008D2A45" w:rsidRDefault="008873AB" w:rsidP="008873AB">
      <w:pPr>
        <w:ind w:firstLine="720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6. За предмете поступања по захтевима за заштиту права за суђење у разумном року: председник суда Јасминка Обућина и судија</w:t>
      </w:r>
      <w:r w:rsidR="009543AD">
        <w:rPr>
          <w:rFonts w:eastAsia="Arial Unicode MS"/>
          <w:lang w:val="sr-Cyrl-RS" w:eastAsia="sr-Cyrl-CS"/>
        </w:rPr>
        <w:t xml:space="preserve"> </w:t>
      </w:r>
      <w:r w:rsidR="000A4AA0">
        <w:rPr>
          <w:rFonts w:eastAsia="Arial Unicode MS"/>
          <w:lang w:val="sr-Cyrl-RS" w:eastAsia="sr-Cyrl-CS"/>
        </w:rPr>
        <w:t>Гордана Вуковић.</w:t>
      </w:r>
    </w:p>
    <w:p w:rsidR="008873AB" w:rsidRPr="008D2A45" w:rsidRDefault="008873AB" w:rsidP="008873AB">
      <w:pPr>
        <w:ind w:left="360" w:firstLine="360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7. За предмете извршења: судије Младен Николић и Бранка Жерајић.</w:t>
      </w:r>
    </w:p>
    <w:p w:rsidR="009543AD" w:rsidRDefault="009543AD" w:rsidP="005D49D2">
      <w:pPr>
        <w:rPr>
          <w:rFonts w:eastAsia="Arial Unicode MS"/>
          <w:lang w:val="sr-Cyrl-RS" w:eastAsia="sr-Cyrl-CS"/>
        </w:rPr>
      </w:pPr>
    </w:p>
    <w:p w:rsidR="000B37C1" w:rsidRPr="008D2A45" w:rsidRDefault="000B37C1" w:rsidP="005D49D2">
      <w:pPr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XIII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bCs/>
          <w:lang w:val="sr-Cyrl-RS" w:eastAsia="sr-Cyrl-CS"/>
        </w:rPr>
      </w:pPr>
    </w:p>
    <w:p w:rsidR="008873AB" w:rsidRPr="008D2A45" w:rsidRDefault="008873AB" w:rsidP="008873AB">
      <w:pPr>
        <w:ind w:firstLine="720"/>
        <w:jc w:val="center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>СУДСКИ САВЕТНИЦИ У СУДСКОЈ ПРАКСИ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bCs/>
          <w:lang w:val="sr-Cyrl-RS" w:eastAsia="sr-Cyrl-CS"/>
        </w:rPr>
      </w:pPr>
    </w:p>
    <w:p w:rsidR="008873AB" w:rsidRPr="005D49D2" w:rsidRDefault="008873AB" w:rsidP="005D49D2">
      <w:pPr>
        <w:numPr>
          <w:ilvl w:val="0"/>
          <w:numId w:val="6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За саветнике у</w:t>
      </w:r>
      <w:r w:rsidRPr="008D2A45">
        <w:rPr>
          <w:rFonts w:eastAsia="Arial Unicode MS"/>
          <w:bCs/>
          <w:lang w:val="sr-Cyrl-RS" w:eastAsia="sr-Cyrl-CS"/>
        </w:rPr>
        <w:t xml:space="preserve"> Одељењу судске праксе</w:t>
      </w:r>
      <w:r w:rsidRPr="008D2A45">
        <w:rPr>
          <w:rFonts w:eastAsia="Arial Unicode MS"/>
          <w:lang w:val="sr-Cyrl-RS" w:eastAsia="sr-Cyrl-CS"/>
        </w:rPr>
        <w:t xml:space="preserve"> распоређују се судски саветници: </w:t>
      </w:r>
    </w:p>
    <w:p w:rsidR="000A2887" w:rsidRPr="008D2A45" w:rsidRDefault="000A2887" w:rsidP="000A2887">
      <w:pPr>
        <w:pStyle w:val="ListParagraph"/>
        <w:numPr>
          <w:ilvl w:val="0"/>
          <w:numId w:val="14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lastRenderedPageBreak/>
        <w:t xml:space="preserve">Наташа Бабић, </w:t>
      </w:r>
    </w:p>
    <w:p w:rsidR="000A2887" w:rsidRPr="008D2A45" w:rsidRDefault="000A2887" w:rsidP="000A2887">
      <w:pPr>
        <w:pStyle w:val="ListParagraph"/>
        <w:numPr>
          <w:ilvl w:val="0"/>
          <w:numId w:val="14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Невенка Михајловић, за предмете повреде права на суђење у разумном року </w:t>
      </w:r>
    </w:p>
    <w:p w:rsidR="000A2887" w:rsidRPr="008D2A45" w:rsidRDefault="000A2887" w:rsidP="000A2887">
      <w:pPr>
        <w:pStyle w:val="ListParagraph"/>
        <w:numPr>
          <w:ilvl w:val="0"/>
          <w:numId w:val="14"/>
        </w:numPr>
        <w:spacing w:after="160"/>
        <w:rPr>
          <w:rFonts w:eastAsiaTheme="minorHAnsi"/>
          <w:szCs w:val="22"/>
          <w:lang w:val="sr-Cyrl-RS" w:eastAsia="sr-Cyrl-CS"/>
        </w:rPr>
      </w:pPr>
      <w:r w:rsidRPr="008D2A45">
        <w:rPr>
          <w:rFonts w:eastAsiaTheme="minorHAnsi"/>
          <w:szCs w:val="22"/>
          <w:lang w:val="sr-Cyrl-RS" w:eastAsia="sr-Cyrl-CS"/>
        </w:rPr>
        <w:t xml:space="preserve">Бранислав Јокичић, </w:t>
      </w:r>
    </w:p>
    <w:p w:rsidR="000A2887" w:rsidRPr="00F92B4F" w:rsidRDefault="00E94C7A" w:rsidP="000A2887">
      <w:pPr>
        <w:pStyle w:val="ListParagraph"/>
        <w:numPr>
          <w:ilvl w:val="0"/>
          <w:numId w:val="14"/>
        </w:numPr>
        <w:jc w:val="both"/>
        <w:rPr>
          <w:rFonts w:eastAsia="Arial Unicode MS"/>
          <w:lang w:val="sr-Cyrl-RS" w:eastAsia="sr-Cyrl-CS"/>
        </w:rPr>
      </w:pPr>
      <w:r w:rsidRPr="008D2A45">
        <w:rPr>
          <w:rFonts w:eastAsiaTheme="minorHAnsi"/>
          <w:szCs w:val="22"/>
          <w:lang w:val="sr-Cyrl-RS" w:eastAsia="sr-Cyrl-CS"/>
        </w:rPr>
        <w:t>Петар Штулић</w:t>
      </w:r>
    </w:p>
    <w:p w:rsidR="00F92B4F" w:rsidRPr="008D2A45" w:rsidRDefault="00F92B4F" w:rsidP="000A2887">
      <w:pPr>
        <w:pStyle w:val="ListParagraph"/>
        <w:numPr>
          <w:ilvl w:val="0"/>
          <w:numId w:val="14"/>
        </w:numPr>
        <w:jc w:val="both"/>
        <w:rPr>
          <w:rFonts w:eastAsia="Arial Unicode MS"/>
          <w:lang w:val="sr-Cyrl-RS" w:eastAsia="sr-Cyrl-CS"/>
        </w:rPr>
      </w:pPr>
      <w:r>
        <w:rPr>
          <w:rFonts w:eastAsiaTheme="minorHAnsi"/>
          <w:szCs w:val="22"/>
          <w:lang w:val="sr-Cyrl-RS" w:eastAsia="sr-Cyrl-CS"/>
        </w:rPr>
        <w:t>Марија Жеравић</w:t>
      </w:r>
    </w:p>
    <w:p w:rsidR="000A2887" w:rsidRPr="008D2A45" w:rsidRDefault="000A2887" w:rsidP="008873AB">
      <w:pPr>
        <w:ind w:left="144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left="1440"/>
        <w:contextualSpacing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5D49D2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б) Судски саветник Драган Симановић распоређује се за компјутерску обраду и преглед предмета, а посебно за ажурирање стварног регистра појмова прописа и одлука из раније објављених "Билтена судске праксе привредних судова", да води евиденцију и регистар ревизијских одлука, као и евиденцију и регистар усвојених правних схватања, да допуњује и ажурира као и имплементира ISIS базу (ДОС верзија) судске праксе Привредног апелационог суда и WINISIS – WINDOWS окружењу, те да обавља друге послове по одлуци председника Суда - председника Одељења.</w:t>
      </w:r>
    </w:p>
    <w:p w:rsidR="008873AB" w:rsidRPr="008D2A45" w:rsidRDefault="008873AB" w:rsidP="008873AB">
      <w:pPr>
        <w:ind w:firstLine="720"/>
        <w:jc w:val="center"/>
        <w:rPr>
          <w:rFonts w:eastAsia="Arial Unicode MS"/>
          <w:b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XIV</w:t>
      </w: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За</w:t>
      </w:r>
      <w:r w:rsidRPr="008D2A45">
        <w:rPr>
          <w:rFonts w:eastAsia="Arial Unicode MS"/>
          <w:bCs/>
          <w:lang w:val="sr-Cyrl-RS" w:eastAsia="sr-Cyrl-CS"/>
        </w:rPr>
        <w:t xml:space="preserve"> портпарола</w:t>
      </w:r>
      <w:r w:rsidRPr="008D2A45">
        <w:rPr>
          <w:rFonts w:eastAsia="Arial Unicode MS"/>
          <w:lang w:val="sr-Cyrl-RS" w:eastAsia="sr-Cyrl-CS"/>
        </w:rPr>
        <w:t xml:space="preserve"> Привредног апелационог суда одређује се Јасна Марић, која ће посао обављати поред послова судијског саветника.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2. У одсуству председника суда дужност обавештавања јавности вршиће заменици председника. У случају одсуства PR Јасне Марић дужност PR врши секретар суда Вера Кресоја.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Одређује се Координациона група за праћење и спровођење обавезе обавештавања јавности о раду Суда у саставу: председник Суда, заменици председника суда, портпарол суда, председници судских одељења и секретар Суда.</w:t>
      </w: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XV</w:t>
      </w: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За</w:t>
      </w:r>
      <w:r w:rsidRPr="008D2A45">
        <w:rPr>
          <w:rFonts w:eastAsia="Arial Unicode MS"/>
          <w:bCs/>
          <w:lang w:val="sr-Cyrl-RS" w:eastAsia="sr-Cyrl-CS"/>
        </w:rPr>
        <w:t xml:space="preserve"> координатора програма стручног усавршавања</w:t>
      </w:r>
      <w:r w:rsidRPr="008D2A45">
        <w:rPr>
          <w:rFonts w:eastAsia="Arial Unicode MS"/>
          <w:lang w:val="sr-Cyrl-RS" w:eastAsia="sr-Cyrl-CS"/>
        </w:rPr>
        <w:t xml:space="preserve"> - едукације судија и судијских помоћника и програм реформе правосудног система одређује се судија </w:t>
      </w:r>
      <w:r w:rsidR="00A15507">
        <w:rPr>
          <w:rFonts w:eastAsia="Arial Unicode MS"/>
          <w:lang w:val="sr-Cyrl-RS" w:eastAsia="sr-Cyrl-CS"/>
        </w:rPr>
        <w:t xml:space="preserve">Александар </w:t>
      </w:r>
      <w:r w:rsidR="002E23B4">
        <w:rPr>
          <w:rFonts w:eastAsia="Arial Unicode MS"/>
          <w:lang w:val="sr-Cyrl-RS" w:eastAsia="sr-Cyrl-CS"/>
        </w:rPr>
        <w:t>В</w:t>
      </w:r>
      <w:r w:rsidR="00A15507">
        <w:rPr>
          <w:rFonts w:eastAsia="Arial Unicode MS"/>
          <w:lang w:val="sr-Cyrl-RS" w:eastAsia="sr-Cyrl-CS"/>
        </w:rPr>
        <w:t>асић</w:t>
      </w:r>
      <w:r w:rsidRPr="008D2A45">
        <w:rPr>
          <w:rFonts w:eastAsia="Arial Unicode MS"/>
          <w:lang w:val="sr-Cyrl-RS" w:eastAsia="sr-Cyrl-CS"/>
        </w:rPr>
        <w:t xml:space="preserve">, а за заменика судија </w:t>
      </w:r>
      <w:r w:rsidR="00A15507">
        <w:rPr>
          <w:rFonts w:eastAsia="Arial Unicode MS"/>
          <w:lang w:val="sr-Cyrl-RS" w:eastAsia="sr-Cyrl-CS"/>
        </w:rPr>
        <w:t>Никола Ивчевски</w:t>
      </w:r>
      <w:r w:rsidRPr="008D2A45">
        <w:rPr>
          <w:rFonts w:eastAsia="Arial Unicode MS"/>
          <w:lang w:val="sr-Cyrl-RS" w:eastAsia="sr-Cyrl-CS"/>
        </w:rPr>
        <w:t>.</w:t>
      </w:r>
    </w:p>
    <w:p w:rsidR="008D2A45" w:rsidRPr="008D2A45" w:rsidRDefault="008D2A45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 xml:space="preserve">XVI </w:t>
      </w:r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За</w:t>
      </w:r>
      <w:r w:rsidRPr="008D2A45">
        <w:rPr>
          <w:rFonts w:eastAsia="Arial Unicode MS"/>
          <w:bCs/>
          <w:lang w:val="sr-Cyrl-RS" w:eastAsia="sr-Cyrl-CS"/>
        </w:rPr>
        <w:t xml:space="preserve"> координатора за сарадњу са Правним факултетом и обуку студената правних факултета</w:t>
      </w:r>
      <w:r w:rsidRPr="008D2A45">
        <w:rPr>
          <w:rFonts w:eastAsia="Arial Unicode MS"/>
          <w:lang w:val="sr-Cyrl-RS" w:eastAsia="sr-Cyrl-CS"/>
        </w:rPr>
        <w:t xml:space="preserve"> одређује се судија Данијела Дукић, а за заменика судија</w:t>
      </w:r>
      <w:bookmarkStart w:id="11" w:name="bookmark18"/>
      <w:r w:rsidRPr="008D2A45">
        <w:rPr>
          <w:rFonts w:eastAsia="Arial Unicode MS"/>
          <w:lang w:val="sr-Cyrl-RS" w:eastAsia="sr-Cyrl-CS"/>
        </w:rPr>
        <w:t xml:space="preserve"> Тијана Поповић.</w:t>
      </w:r>
    </w:p>
    <w:bookmarkEnd w:id="11"/>
    <w:p w:rsidR="008873AB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EA6875">
      <w:pPr>
        <w:jc w:val="center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XVII</w:t>
      </w:r>
    </w:p>
    <w:p w:rsidR="00855EA1" w:rsidRPr="008D2A45" w:rsidRDefault="00855EA1" w:rsidP="005D49D2">
      <w:pPr>
        <w:rPr>
          <w:rFonts w:eastAsia="Arial Unicode MS"/>
          <w:lang w:val="sr-Cyrl-CS" w:eastAsia="sr-Cyrl-CS"/>
        </w:rPr>
      </w:pPr>
    </w:p>
    <w:p w:rsidR="000B37C1" w:rsidRDefault="00855EA1" w:rsidP="00F857B7">
      <w:pPr>
        <w:jc w:val="both"/>
        <w:rPr>
          <w:rFonts w:eastAsia="Arial Unicode MS"/>
          <w:lang w:val="sr-Cyrl-CS" w:eastAsia="sr-Cyrl-CS"/>
        </w:rPr>
      </w:pPr>
      <w:r w:rsidRPr="008D2A45">
        <w:rPr>
          <w:rFonts w:eastAsia="Arial Unicode MS"/>
          <w:lang w:val="sr-Cyrl-CS" w:eastAsia="sr-Cyrl-CS"/>
        </w:rPr>
        <w:tab/>
      </w:r>
      <w:r w:rsidR="00F857B7" w:rsidRPr="00BB0DDC">
        <w:rPr>
          <w:rFonts w:eastAsia="Arial Unicode MS"/>
          <w:lang w:val="sr-Cyrl-CS" w:eastAsia="sr-Cyrl-CS"/>
        </w:rPr>
        <w:t xml:space="preserve">Годишњи распоред послова у </w:t>
      </w:r>
      <w:r w:rsidR="00F857B7" w:rsidRPr="00BB0DDC">
        <w:rPr>
          <w:rFonts w:eastAsia="Arial Unicode MS"/>
          <w:lang w:val="sr-Latn-RS" w:eastAsia="sr-Cyrl-CS"/>
        </w:rPr>
        <w:t xml:space="preserve"> </w:t>
      </w:r>
      <w:r w:rsidR="00F92B4F">
        <w:rPr>
          <w:rFonts w:eastAsia="Arial Unicode MS"/>
          <w:lang w:val="sr-Cyrl-CS" w:eastAsia="sr-Cyrl-CS"/>
        </w:rPr>
        <w:t xml:space="preserve">Привредном </w:t>
      </w:r>
      <w:r w:rsidR="00F857B7" w:rsidRPr="00BB0DDC">
        <w:rPr>
          <w:rFonts w:eastAsia="Arial Unicode MS"/>
          <w:lang w:val="sr-Cyrl-CS" w:eastAsia="sr-Cyrl-CS"/>
        </w:rPr>
        <w:t xml:space="preserve">апелационом </w:t>
      </w:r>
      <w:r w:rsidR="00F857B7" w:rsidRPr="00BB0DDC">
        <w:rPr>
          <w:rFonts w:eastAsia="Arial Unicode MS"/>
          <w:lang w:val="sr-Latn-RS" w:eastAsia="sr-Cyrl-CS"/>
        </w:rPr>
        <w:t xml:space="preserve"> </w:t>
      </w:r>
      <w:r w:rsidR="00F857B7" w:rsidRPr="00BB0DDC">
        <w:rPr>
          <w:rFonts w:eastAsia="Arial Unicode MS"/>
          <w:lang w:val="sr-Cyrl-CS" w:eastAsia="sr-Cyrl-CS"/>
        </w:rPr>
        <w:t xml:space="preserve">суду </w:t>
      </w:r>
      <w:r w:rsidR="00F857B7" w:rsidRPr="00BB0DDC">
        <w:rPr>
          <w:rFonts w:eastAsia="Arial Unicode MS"/>
          <w:lang w:val="sr-Latn-RS" w:eastAsia="sr-Cyrl-CS"/>
        </w:rPr>
        <w:t xml:space="preserve"> </w:t>
      </w:r>
      <w:r w:rsidR="00F857B7" w:rsidRPr="00BB0DDC">
        <w:rPr>
          <w:rFonts w:eastAsia="Arial Unicode MS"/>
          <w:lang w:val="sr-Cyrl-CS" w:eastAsia="sr-Cyrl-CS"/>
        </w:rPr>
        <w:t xml:space="preserve">за </w:t>
      </w:r>
      <w:r w:rsidR="00F857B7" w:rsidRPr="00BB0DDC">
        <w:rPr>
          <w:rFonts w:eastAsia="Arial Unicode MS"/>
          <w:lang w:val="sr-Latn-RS" w:eastAsia="sr-Cyrl-CS"/>
        </w:rPr>
        <w:t xml:space="preserve"> </w:t>
      </w:r>
      <w:r w:rsidR="00F857B7" w:rsidRPr="00BB0DDC">
        <w:rPr>
          <w:rFonts w:eastAsia="Arial Unicode MS"/>
          <w:lang w:val="sr-Cyrl-CS" w:eastAsia="sr-Cyrl-CS"/>
        </w:rPr>
        <w:t>202</w:t>
      </w:r>
      <w:r w:rsidR="002E23B4">
        <w:rPr>
          <w:rFonts w:eastAsia="Arial Unicode MS"/>
          <w:lang w:val="sr-Cyrl-CS" w:eastAsia="sr-Cyrl-CS"/>
        </w:rPr>
        <w:t>3</w:t>
      </w:r>
      <w:r w:rsidR="00F857B7" w:rsidRPr="00BB0DDC">
        <w:rPr>
          <w:rFonts w:eastAsia="Arial Unicode MS"/>
          <w:lang w:val="sr-Cyrl-CS" w:eastAsia="sr-Cyrl-CS"/>
        </w:rPr>
        <w:t>. годину</w:t>
      </w:r>
      <w:r w:rsidR="00F857B7">
        <w:rPr>
          <w:rFonts w:eastAsia="Arial Unicode MS"/>
          <w:lang w:val="sr-Cyrl-CS" w:eastAsia="sr-Cyrl-CS"/>
        </w:rPr>
        <w:t xml:space="preserve"> </w:t>
      </w:r>
    </w:p>
    <w:p w:rsidR="000B37C1" w:rsidRPr="008D2A45" w:rsidRDefault="000B37C1" w:rsidP="000B37C1">
      <w:pPr>
        <w:jc w:val="both"/>
        <w:rPr>
          <w:rFonts w:eastAsia="Arial Unicode MS"/>
          <w:lang w:val="sr-Cyrl-RS" w:eastAsia="sr-Cyrl-CS"/>
        </w:rPr>
      </w:pPr>
      <w:r w:rsidRPr="000B37C1">
        <w:rPr>
          <w:rFonts w:eastAsia="Arial Unicode MS"/>
          <w:lang w:val="sr-Cyrl-CS" w:eastAsia="sr-Cyrl-CS"/>
        </w:rPr>
        <w:t>I Су 2/</w:t>
      </w:r>
      <w:r w:rsidRPr="000B37C1">
        <w:rPr>
          <w:rFonts w:eastAsia="Arial Unicode MS"/>
          <w:lang w:val="sr-Cyrl-RS" w:eastAsia="sr-Cyrl-CS"/>
        </w:rPr>
        <w:t>22-214</w:t>
      </w:r>
      <w:r>
        <w:rPr>
          <w:rFonts w:eastAsia="Arial Unicode MS"/>
          <w:lang w:val="sr-Cyrl-RS" w:eastAsia="sr-Cyrl-CS"/>
        </w:rPr>
        <w:t xml:space="preserve"> од 30.11.2022. године </w:t>
      </w:r>
      <w:r w:rsidRPr="008D2A45">
        <w:rPr>
          <w:rFonts w:eastAsia="Arial Unicode MS"/>
          <w:lang w:val="sr-Cyrl-CS" w:eastAsia="sr-Cyrl-CS"/>
        </w:rPr>
        <w:t>у свему осталом остаје неизмењен.</w:t>
      </w:r>
    </w:p>
    <w:p w:rsidR="000B37C1" w:rsidRPr="008D2A45" w:rsidRDefault="000B37C1" w:rsidP="000B37C1">
      <w:pPr>
        <w:jc w:val="both"/>
        <w:rPr>
          <w:rFonts w:eastAsia="Arial Unicode MS"/>
          <w:lang w:val="sr-Latn-RS" w:eastAsia="sr-Cyrl-CS"/>
        </w:rPr>
      </w:pPr>
    </w:p>
    <w:p w:rsidR="000B37C1" w:rsidRPr="008D2A45" w:rsidRDefault="000B37C1" w:rsidP="000B37C1">
      <w:pPr>
        <w:jc w:val="both"/>
        <w:rPr>
          <w:rFonts w:eastAsia="Arial Unicode MS"/>
          <w:lang w:val="sr-Cyrl-CS" w:eastAsia="sr-Cyrl-CS"/>
        </w:rPr>
      </w:pPr>
      <w:r>
        <w:rPr>
          <w:rFonts w:eastAsia="Arial Unicode MS"/>
          <w:lang w:val="sr-Cyrl-CS" w:eastAsia="sr-Cyrl-CS"/>
        </w:rPr>
        <w:tab/>
        <w:t xml:space="preserve">Предметна Измена и допуна </w:t>
      </w:r>
      <w:r w:rsidRPr="008D2A45">
        <w:rPr>
          <w:rFonts w:eastAsia="Arial Unicode MS"/>
          <w:lang w:val="sr-Cyrl-CS" w:eastAsia="sr-Cyrl-CS"/>
        </w:rPr>
        <w:t xml:space="preserve">годишњег распореда послова ступа на снагу </w:t>
      </w:r>
      <w:r>
        <w:rPr>
          <w:rFonts w:eastAsia="Arial Unicode MS"/>
          <w:lang w:val="sr-Cyrl-RS" w:eastAsia="sr-Cyrl-CS"/>
        </w:rPr>
        <w:t>11.01.2023</w:t>
      </w:r>
      <w:r w:rsidRPr="008D2A45">
        <w:rPr>
          <w:rFonts w:eastAsia="Arial Unicode MS"/>
          <w:lang w:val="sr-Cyrl-RS" w:eastAsia="sr-Cyrl-CS"/>
        </w:rPr>
        <w:t>. године</w:t>
      </w:r>
      <w:r w:rsidRPr="008D2A45">
        <w:rPr>
          <w:rFonts w:eastAsia="Arial Unicode MS"/>
          <w:lang w:val="sr-Cyrl-CS" w:eastAsia="sr-Cyrl-CS"/>
        </w:rPr>
        <w:t>.</w:t>
      </w:r>
    </w:p>
    <w:p w:rsidR="00855EA1" w:rsidRPr="008D2A45" w:rsidRDefault="00855EA1" w:rsidP="00F857B7">
      <w:pPr>
        <w:jc w:val="both"/>
        <w:rPr>
          <w:rFonts w:eastAsia="Arial Unicode MS"/>
          <w:lang w:val="sr-Cyrl-RS" w:eastAsia="sr-Cyrl-CS"/>
        </w:rPr>
      </w:pPr>
    </w:p>
    <w:p w:rsidR="00A948B1" w:rsidRPr="008D2A45" w:rsidRDefault="00A948B1" w:rsidP="00652150">
      <w:pPr>
        <w:jc w:val="both"/>
        <w:rPr>
          <w:rFonts w:eastAsia="Arial Unicode MS"/>
          <w:lang w:val="sr-Cyrl-CS" w:eastAsia="sr-Cyrl-CS"/>
        </w:rPr>
      </w:pPr>
    </w:p>
    <w:p w:rsidR="008873AB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0B37C1" w:rsidRPr="008D2A45" w:rsidRDefault="000B37C1" w:rsidP="008873AB">
      <w:pPr>
        <w:jc w:val="both"/>
        <w:rPr>
          <w:rFonts w:eastAsia="Arial Unicode MS"/>
          <w:lang w:val="sr-Cyrl-RS" w:eastAsia="sr-Cyrl-CS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968"/>
        <w:gridCol w:w="4320"/>
      </w:tblGrid>
      <w:tr w:rsidR="008873AB" w:rsidRPr="008D2A45" w:rsidTr="00402306">
        <w:tc>
          <w:tcPr>
            <w:tcW w:w="4968" w:type="dxa"/>
          </w:tcPr>
          <w:p w:rsidR="008873AB" w:rsidRPr="008D2A45" w:rsidRDefault="008873AB" w:rsidP="00402306">
            <w:pPr>
              <w:jc w:val="both"/>
              <w:rPr>
                <w:rFonts w:eastAsia="Arial Unicode MS"/>
                <w:lang w:val="sr-Cyrl-CS" w:eastAsia="sr-Cyrl-CS"/>
              </w:rPr>
            </w:pPr>
          </w:p>
        </w:tc>
        <w:tc>
          <w:tcPr>
            <w:tcW w:w="4320" w:type="dxa"/>
            <w:hideMark/>
          </w:tcPr>
          <w:p w:rsidR="00855EA1" w:rsidRPr="008D2A45" w:rsidRDefault="00855EA1" w:rsidP="00855EA1">
            <w:pPr>
              <w:jc w:val="center"/>
              <w:rPr>
                <w:rFonts w:eastAsia="Arial Unicode MS"/>
                <w:b/>
                <w:lang w:val="sr-Cyrl-RS" w:eastAsia="sr-Cyrl-CS"/>
              </w:rPr>
            </w:pPr>
            <w:r w:rsidRPr="008D2A45">
              <w:rPr>
                <w:rFonts w:eastAsia="Arial Unicode MS"/>
                <w:b/>
                <w:lang w:val="sr-Cyrl-RS" w:eastAsia="sr-Cyrl-CS"/>
              </w:rPr>
              <w:t>В.Ф. ПРЕДСЕДНИКА СУДА</w:t>
            </w:r>
          </w:p>
          <w:p w:rsidR="008873AB" w:rsidRPr="008D2A45" w:rsidRDefault="00855EA1" w:rsidP="00855EA1">
            <w:pPr>
              <w:jc w:val="center"/>
              <w:rPr>
                <w:rFonts w:eastAsia="Arial Unicode MS"/>
                <w:lang w:val="sr-Cyrl-CS" w:eastAsia="sr-Cyrl-CS"/>
              </w:rPr>
            </w:pPr>
            <w:r w:rsidRPr="008D2A45">
              <w:rPr>
                <w:rFonts w:eastAsia="Arial Unicode MS"/>
                <w:b/>
                <w:lang w:val="sr-Cyrl-RS" w:eastAsia="sr-Cyrl-CS"/>
              </w:rPr>
              <w:t>Јасминка Обућина</w:t>
            </w:r>
          </w:p>
        </w:tc>
      </w:tr>
    </w:tbl>
    <w:p w:rsidR="008873AB" w:rsidRPr="008D2A45" w:rsidRDefault="008873AB" w:rsidP="008873AB">
      <w:pPr>
        <w:ind w:left="360"/>
        <w:rPr>
          <w:rFonts w:eastAsia="Arial Unicode MS"/>
          <w:lang w:val="sr-Cyrl-CS" w:eastAsia="sr-Cyrl-CS"/>
        </w:rPr>
      </w:pPr>
    </w:p>
    <w:p w:rsidR="008873AB" w:rsidRPr="008D2A45" w:rsidRDefault="008873AB" w:rsidP="008873AB">
      <w:pPr>
        <w:jc w:val="both"/>
        <w:rPr>
          <w:rFonts w:eastAsia="Arial Unicode MS"/>
          <w:lang w:val="sr-Cyrl-CS" w:eastAsia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494"/>
      </w:tblGrid>
      <w:tr w:rsidR="008873AB" w:rsidRPr="008D2A45" w:rsidTr="00402306">
        <w:tc>
          <w:tcPr>
            <w:tcW w:w="4621" w:type="dxa"/>
            <w:shd w:val="clear" w:color="auto" w:fill="auto"/>
          </w:tcPr>
          <w:p w:rsidR="008873AB" w:rsidRPr="008D2A45" w:rsidRDefault="008873AB" w:rsidP="00402306">
            <w:pPr>
              <w:jc w:val="both"/>
              <w:rPr>
                <w:rFonts w:eastAsia="Arial Unicode MS"/>
                <w:b/>
                <w:lang w:val="sr-Cyrl-RS" w:eastAsia="sr-Cyrl-CS"/>
              </w:rPr>
            </w:pPr>
            <w:r w:rsidRPr="008D2A45">
              <w:rPr>
                <w:rFonts w:eastAsia="Arial Unicode MS"/>
                <w:b/>
                <w:lang w:val="sr-Cyrl-RS" w:eastAsia="sr-Cyrl-CS"/>
              </w:rPr>
              <w:t>ПОУКА О ПРАВНОМ ЛЕКУ:</w:t>
            </w:r>
          </w:p>
          <w:p w:rsidR="008873AB" w:rsidRPr="008D2A45" w:rsidRDefault="008873AB" w:rsidP="00402306">
            <w:pPr>
              <w:jc w:val="both"/>
              <w:rPr>
                <w:rFonts w:eastAsia="Arial Unicode MS"/>
                <w:b/>
                <w:lang w:val="sr-Cyrl-RS" w:eastAsia="sr-Cyrl-CS"/>
              </w:rPr>
            </w:pPr>
            <w:r w:rsidRPr="008D2A45">
              <w:rPr>
                <w:rFonts w:eastAsia="Arial Unicode MS"/>
                <w:lang w:val="sr-Cyrl-RS" w:eastAsia="sr-Cyrl-CS"/>
              </w:rPr>
              <w:t xml:space="preserve">Судије имају право приговора, на Годишњи распоред послова, председнику Врховног касационог суда, у року од 3 дана, од дана саопштавања на седници свих судија. </w:t>
            </w:r>
          </w:p>
        </w:tc>
        <w:tc>
          <w:tcPr>
            <w:tcW w:w="4622" w:type="dxa"/>
            <w:shd w:val="clear" w:color="auto" w:fill="auto"/>
          </w:tcPr>
          <w:p w:rsidR="008873AB" w:rsidRPr="008D2A45" w:rsidRDefault="008873AB" w:rsidP="00402306">
            <w:pPr>
              <w:jc w:val="both"/>
              <w:rPr>
                <w:rFonts w:eastAsia="Arial Unicode MS"/>
                <w:b/>
                <w:lang w:val="sr-Cyrl-RS" w:eastAsia="sr-Cyrl-CS"/>
              </w:rPr>
            </w:pPr>
          </w:p>
        </w:tc>
      </w:tr>
    </w:tbl>
    <w:p w:rsidR="008873AB" w:rsidRPr="008D2A45" w:rsidRDefault="008873AB" w:rsidP="008873AB">
      <w:pPr>
        <w:spacing w:after="160"/>
        <w:rPr>
          <w:rFonts w:eastAsiaTheme="minorHAnsi"/>
          <w:szCs w:val="22"/>
        </w:rPr>
      </w:pPr>
    </w:p>
    <w:p w:rsidR="008873AB" w:rsidRPr="008D2A45" w:rsidRDefault="008873AB" w:rsidP="008873AB"/>
    <w:p w:rsidR="008F0F37" w:rsidRPr="008D2A45" w:rsidRDefault="008F0F37" w:rsidP="008873AB"/>
    <w:sectPr w:rsidR="008F0F37" w:rsidRPr="008D2A45" w:rsidSect="0013336C">
      <w:footerReference w:type="even" r:id="rId9"/>
      <w:footerReference w:type="default" r:id="rId10"/>
      <w:pgSz w:w="11907" w:h="16840" w:code="9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EC5" w:rsidRDefault="007B5EC5">
      <w:r>
        <w:separator/>
      </w:r>
    </w:p>
  </w:endnote>
  <w:endnote w:type="continuationSeparator" w:id="0">
    <w:p w:rsidR="007B5EC5" w:rsidRDefault="007B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6C" w:rsidRDefault="0013336C" w:rsidP="001333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336C" w:rsidRDefault="0013336C" w:rsidP="001333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6C" w:rsidRPr="00B61EBB" w:rsidRDefault="0013336C" w:rsidP="0013336C">
    <w:pPr>
      <w:pStyle w:val="Footer"/>
      <w:framePr w:wrap="around" w:vAnchor="text" w:hAnchor="margin" w:xAlign="right" w:y="1"/>
      <w:rPr>
        <w:rStyle w:val="PageNumber"/>
      </w:rPr>
    </w:pPr>
    <w:r w:rsidRPr="00B61EBB">
      <w:rPr>
        <w:rStyle w:val="PageNumber"/>
      </w:rPr>
      <w:fldChar w:fldCharType="begin"/>
    </w:r>
    <w:r w:rsidRPr="00B61EBB">
      <w:rPr>
        <w:rStyle w:val="PageNumber"/>
      </w:rPr>
      <w:instrText xml:space="preserve">PAGE  </w:instrText>
    </w:r>
    <w:r w:rsidRPr="00B61EBB">
      <w:rPr>
        <w:rStyle w:val="PageNumber"/>
      </w:rPr>
      <w:fldChar w:fldCharType="separate"/>
    </w:r>
    <w:r w:rsidR="00A01316">
      <w:rPr>
        <w:rStyle w:val="PageNumber"/>
        <w:noProof/>
      </w:rPr>
      <w:t>12</w:t>
    </w:r>
    <w:r w:rsidRPr="00B61EBB">
      <w:rPr>
        <w:rStyle w:val="PageNumber"/>
      </w:rPr>
      <w:fldChar w:fldCharType="end"/>
    </w:r>
  </w:p>
  <w:p w:rsidR="0013336C" w:rsidRDefault="0013336C" w:rsidP="001333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EC5" w:rsidRDefault="007B5EC5">
      <w:r>
        <w:separator/>
      </w:r>
    </w:p>
  </w:footnote>
  <w:footnote w:type="continuationSeparator" w:id="0">
    <w:p w:rsidR="007B5EC5" w:rsidRDefault="007B5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0BAF"/>
    <w:multiLevelType w:val="hybridMultilevel"/>
    <w:tmpl w:val="1AA239E2"/>
    <w:lvl w:ilvl="0" w:tplc="C4023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C20515"/>
    <w:multiLevelType w:val="hybridMultilevel"/>
    <w:tmpl w:val="EF58863E"/>
    <w:lvl w:ilvl="0" w:tplc="8C064E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EE20B0"/>
    <w:multiLevelType w:val="hybridMultilevel"/>
    <w:tmpl w:val="475279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87A81"/>
    <w:multiLevelType w:val="hybridMultilevel"/>
    <w:tmpl w:val="5E38F124"/>
    <w:lvl w:ilvl="0" w:tplc="3350E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AC2886"/>
    <w:multiLevelType w:val="hybridMultilevel"/>
    <w:tmpl w:val="16A62982"/>
    <w:lvl w:ilvl="0" w:tplc="6F323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E7145A"/>
    <w:multiLevelType w:val="hybridMultilevel"/>
    <w:tmpl w:val="3E1C38DA"/>
    <w:lvl w:ilvl="0" w:tplc="C4D83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186D47"/>
    <w:multiLevelType w:val="hybridMultilevel"/>
    <w:tmpl w:val="5516B458"/>
    <w:lvl w:ilvl="0" w:tplc="02862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7267CD"/>
    <w:multiLevelType w:val="hybridMultilevel"/>
    <w:tmpl w:val="E5B25BB6"/>
    <w:lvl w:ilvl="0" w:tplc="6D42F80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77480"/>
    <w:multiLevelType w:val="hybridMultilevel"/>
    <w:tmpl w:val="09208DAE"/>
    <w:lvl w:ilvl="0" w:tplc="6D42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123ABF"/>
    <w:multiLevelType w:val="hybridMultilevel"/>
    <w:tmpl w:val="E8CEB7C2"/>
    <w:lvl w:ilvl="0" w:tplc="101EC4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41F16"/>
    <w:multiLevelType w:val="hybridMultilevel"/>
    <w:tmpl w:val="86B43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75378"/>
    <w:multiLevelType w:val="hybridMultilevel"/>
    <w:tmpl w:val="BDA01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145F0"/>
    <w:multiLevelType w:val="hybridMultilevel"/>
    <w:tmpl w:val="96EECF0C"/>
    <w:lvl w:ilvl="0" w:tplc="101EC4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E9D56B4"/>
    <w:multiLevelType w:val="hybridMultilevel"/>
    <w:tmpl w:val="EC565BDC"/>
    <w:lvl w:ilvl="0" w:tplc="6F3236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C07A0C"/>
    <w:multiLevelType w:val="hybridMultilevel"/>
    <w:tmpl w:val="F30825C2"/>
    <w:lvl w:ilvl="0" w:tplc="C7743798">
      <w:start w:val="1"/>
      <w:numFmt w:val="decimal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A9597E"/>
    <w:multiLevelType w:val="hybridMultilevel"/>
    <w:tmpl w:val="18A48B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40786D"/>
    <w:multiLevelType w:val="hybridMultilevel"/>
    <w:tmpl w:val="79680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041ED"/>
    <w:multiLevelType w:val="hybridMultilevel"/>
    <w:tmpl w:val="49A6F82C"/>
    <w:lvl w:ilvl="0" w:tplc="22461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375CF4"/>
    <w:multiLevelType w:val="hybridMultilevel"/>
    <w:tmpl w:val="D30C1AE4"/>
    <w:lvl w:ilvl="0" w:tplc="592A0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3"/>
  </w:num>
  <w:num w:numId="6">
    <w:abstractNumId w:val="17"/>
  </w:num>
  <w:num w:numId="7">
    <w:abstractNumId w:val="1"/>
  </w:num>
  <w:num w:numId="8">
    <w:abstractNumId w:val="8"/>
  </w:num>
  <w:num w:numId="9">
    <w:abstractNumId w:val="5"/>
  </w:num>
  <w:num w:numId="10">
    <w:abstractNumId w:val="13"/>
  </w:num>
  <w:num w:numId="11">
    <w:abstractNumId w:val="18"/>
  </w:num>
  <w:num w:numId="12">
    <w:abstractNumId w:val="0"/>
  </w:num>
  <w:num w:numId="13">
    <w:abstractNumId w:val="10"/>
  </w:num>
  <w:num w:numId="14">
    <w:abstractNumId w:val="1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4D"/>
    <w:rsid w:val="00013B64"/>
    <w:rsid w:val="00040FEF"/>
    <w:rsid w:val="000466E4"/>
    <w:rsid w:val="00090321"/>
    <w:rsid w:val="000A2887"/>
    <w:rsid w:val="000A4AA0"/>
    <w:rsid w:val="000B37C1"/>
    <w:rsid w:val="000B509D"/>
    <w:rsid w:val="000E23E7"/>
    <w:rsid w:val="000F05F4"/>
    <w:rsid w:val="0013336C"/>
    <w:rsid w:val="00134351"/>
    <w:rsid w:val="00143525"/>
    <w:rsid w:val="001517C8"/>
    <w:rsid w:val="00190B3B"/>
    <w:rsid w:val="001A50A0"/>
    <w:rsid w:val="001C4EC6"/>
    <w:rsid w:val="001D3E04"/>
    <w:rsid w:val="001D5BD5"/>
    <w:rsid w:val="00207DCB"/>
    <w:rsid w:val="00237ADB"/>
    <w:rsid w:val="002A3168"/>
    <w:rsid w:val="002A3BA7"/>
    <w:rsid w:val="002B5D75"/>
    <w:rsid w:val="002E23B4"/>
    <w:rsid w:val="002E7595"/>
    <w:rsid w:val="003008B4"/>
    <w:rsid w:val="003245DA"/>
    <w:rsid w:val="003368BD"/>
    <w:rsid w:val="00383411"/>
    <w:rsid w:val="003E190D"/>
    <w:rsid w:val="004045D6"/>
    <w:rsid w:val="00410D5A"/>
    <w:rsid w:val="00424428"/>
    <w:rsid w:val="0043456A"/>
    <w:rsid w:val="0044533C"/>
    <w:rsid w:val="004C28FE"/>
    <w:rsid w:val="004D0832"/>
    <w:rsid w:val="004E4575"/>
    <w:rsid w:val="005147E3"/>
    <w:rsid w:val="005426C0"/>
    <w:rsid w:val="00562EBE"/>
    <w:rsid w:val="005A554F"/>
    <w:rsid w:val="005C1131"/>
    <w:rsid w:val="005C4646"/>
    <w:rsid w:val="005D480F"/>
    <w:rsid w:val="005D49D2"/>
    <w:rsid w:val="005E53A1"/>
    <w:rsid w:val="005F5728"/>
    <w:rsid w:val="005F6993"/>
    <w:rsid w:val="005F6F03"/>
    <w:rsid w:val="0062006A"/>
    <w:rsid w:val="00652150"/>
    <w:rsid w:val="006755EA"/>
    <w:rsid w:val="00682E1C"/>
    <w:rsid w:val="006D7200"/>
    <w:rsid w:val="006E7EBE"/>
    <w:rsid w:val="00745190"/>
    <w:rsid w:val="00773270"/>
    <w:rsid w:val="007B584D"/>
    <w:rsid w:val="007B5EC5"/>
    <w:rsid w:val="007E1216"/>
    <w:rsid w:val="007E311B"/>
    <w:rsid w:val="00824AF3"/>
    <w:rsid w:val="00855EA1"/>
    <w:rsid w:val="00860B0A"/>
    <w:rsid w:val="008873AB"/>
    <w:rsid w:val="008C3C74"/>
    <w:rsid w:val="008D1CB4"/>
    <w:rsid w:val="008D2A45"/>
    <w:rsid w:val="008F0F37"/>
    <w:rsid w:val="008F395E"/>
    <w:rsid w:val="008F5DF1"/>
    <w:rsid w:val="00927D2E"/>
    <w:rsid w:val="00943615"/>
    <w:rsid w:val="009543AD"/>
    <w:rsid w:val="0096358E"/>
    <w:rsid w:val="00983A24"/>
    <w:rsid w:val="00990B49"/>
    <w:rsid w:val="009B115A"/>
    <w:rsid w:val="009D6798"/>
    <w:rsid w:val="009E09A2"/>
    <w:rsid w:val="009F764B"/>
    <w:rsid w:val="00A01316"/>
    <w:rsid w:val="00A049E6"/>
    <w:rsid w:val="00A15507"/>
    <w:rsid w:val="00A2720C"/>
    <w:rsid w:val="00A35F7E"/>
    <w:rsid w:val="00A57140"/>
    <w:rsid w:val="00A8543B"/>
    <w:rsid w:val="00A948B1"/>
    <w:rsid w:val="00AE7A0D"/>
    <w:rsid w:val="00AF0CEC"/>
    <w:rsid w:val="00B26094"/>
    <w:rsid w:val="00B66649"/>
    <w:rsid w:val="00B92D2B"/>
    <w:rsid w:val="00BB0563"/>
    <w:rsid w:val="00BB0DDC"/>
    <w:rsid w:val="00BB3EA3"/>
    <w:rsid w:val="00BD1CAE"/>
    <w:rsid w:val="00BE5D6A"/>
    <w:rsid w:val="00BF19B6"/>
    <w:rsid w:val="00C04A07"/>
    <w:rsid w:val="00C43B1E"/>
    <w:rsid w:val="00C65C77"/>
    <w:rsid w:val="00C664BF"/>
    <w:rsid w:val="00D27AB2"/>
    <w:rsid w:val="00DE0E2D"/>
    <w:rsid w:val="00DE7832"/>
    <w:rsid w:val="00DF1FBD"/>
    <w:rsid w:val="00DF511C"/>
    <w:rsid w:val="00E01EF4"/>
    <w:rsid w:val="00E15AE2"/>
    <w:rsid w:val="00E405ED"/>
    <w:rsid w:val="00E94C7A"/>
    <w:rsid w:val="00E963D9"/>
    <w:rsid w:val="00EA6875"/>
    <w:rsid w:val="00EC327C"/>
    <w:rsid w:val="00EF3843"/>
    <w:rsid w:val="00F118AD"/>
    <w:rsid w:val="00F128D2"/>
    <w:rsid w:val="00F36917"/>
    <w:rsid w:val="00F45A5A"/>
    <w:rsid w:val="00F722D7"/>
    <w:rsid w:val="00F857B7"/>
    <w:rsid w:val="00F92B4F"/>
    <w:rsid w:val="00FB33B5"/>
    <w:rsid w:val="00FC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A5A1F"/>
  <w15:chartTrackingRefBased/>
  <w15:docId w15:val="{5AD7EDA8-3D30-482A-B5AA-38214923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3AB"/>
    <w:pPr>
      <w:spacing w:after="0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3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3B5"/>
  </w:style>
  <w:style w:type="character" w:styleId="PageNumber">
    <w:name w:val="page number"/>
    <w:basedOn w:val="DefaultParagraphFont"/>
    <w:rsid w:val="00FB33B5"/>
  </w:style>
  <w:style w:type="paragraph" w:styleId="ListParagraph">
    <w:name w:val="List Paragraph"/>
    <w:basedOn w:val="Normal"/>
    <w:uiPriority w:val="34"/>
    <w:qFormat/>
    <w:rsid w:val="00FB3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E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0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DDC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20B69-1FE2-4131-B6AD-40A99A06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Kresoja</dc:creator>
  <cp:keywords/>
  <dc:description/>
  <cp:lastModifiedBy>Jasna Marić</cp:lastModifiedBy>
  <cp:revision>8</cp:revision>
  <cp:lastPrinted>2022-12-01T12:34:00Z</cp:lastPrinted>
  <dcterms:created xsi:type="dcterms:W3CDTF">2023-01-25T08:08:00Z</dcterms:created>
  <dcterms:modified xsi:type="dcterms:W3CDTF">2023-01-25T08:27:00Z</dcterms:modified>
</cp:coreProperties>
</file>